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3"/>
        <w:gridCol w:w="5183"/>
      </w:tblGrid>
      <w:tr w:rsidR="004631EA" w:rsidRPr="00E37411" w14:paraId="75CA29FB" w14:textId="77777777" w:rsidTr="00D104D9">
        <w:trPr>
          <w:trHeight w:val="291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03873A09" w14:textId="3FE31751" w:rsidR="004631EA" w:rsidRPr="00E37411" w:rsidRDefault="005F0E7D" w:rsidP="005F0E7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4518BF">
              <w:rPr>
                <w:rFonts w:ascii="Arial" w:hAnsi="Arial" w:cs="Arial"/>
                <w:b/>
              </w:rPr>
              <w:t xml:space="preserve">ommunity </w:t>
            </w:r>
            <w:r>
              <w:rPr>
                <w:rFonts w:ascii="Arial" w:hAnsi="Arial" w:cs="Arial"/>
                <w:b/>
              </w:rPr>
              <w:t>S</w:t>
            </w:r>
            <w:r w:rsidR="004518BF">
              <w:rPr>
                <w:rFonts w:ascii="Arial" w:hAnsi="Arial" w:cs="Arial"/>
                <w:b/>
              </w:rPr>
              <w:t>ervices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A3EA2">
              <w:rPr>
                <w:rFonts w:ascii="Arial" w:hAnsi="Arial" w:cs="Arial"/>
                <w:b/>
              </w:rPr>
              <w:t>Single Point of Contact</w:t>
            </w:r>
            <w:r w:rsidR="00A80418" w:rsidRPr="00E37411">
              <w:rPr>
                <w:rFonts w:ascii="Arial" w:hAnsi="Arial" w:cs="Arial"/>
                <w:b/>
              </w:rPr>
              <w:t xml:space="preserve"> </w:t>
            </w:r>
            <w:r w:rsidR="008821D9" w:rsidRPr="00E37411">
              <w:rPr>
                <w:rFonts w:ascii="Arial" w:hAnsi="Arial" w:cs="Arial"/>
                <w:b/>
              </w:rPr>
              <w:t>Referral Form</w:t>
            </w:r>
          </w:p>
        </w:tc>
      </w:tr>
      <w:tr w:rsidR="003C0B5A" w:rsidRPr="00E37411" w14:paraId="52FCBF70" w14:textId="77777777" w:rsidTr="00CD323E">
        <w:trPr>
          <w:trHeight w:val="291"/>
        </w:trPr>
        <w:tc>
          <w:tcPr>
            <w:tcW w:w="10682" w:type="dxa"/>
            <w:gridSpan w:val="2"/>
            <w:shd w:val="clear" w:color="auto" w:fill="D9D9D9" w:themeFill="background1" w:themeFillShade="D9"/>
            <w:vAlign w:val="center"/>
          </w:tcPr>
          <w:p w14:paraId="67B983A8" w14:textId="77777777" w:rsidR="003C0B5A" w:rsidRPr="00E37411" w:rsidRDefault="00C74F7A" w:rsidP="00D164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E37411">
              <w:rPr>
                <w:rFonts w:ascii="Arial" w:hAnsi="Arial" w:cs="Arial"/>
                <w:b/>
              </w:rPr>
              <w:t>Personal Details</w:t>
            </w:r>
          </w:p>
        </w:tc>
      </w:tr>
      <w:tr w:rsidR="00CD323E" w:rsidRPr="00E37411" w14:paraId="28CBE3CC" w14:textId="77777777" w:rsidTr="00421DD7">
        <w:trPr>
          <w:trHeight w:val="307"/>
        </w:trPr>
        <w:tc>
          <w:tcPr>
            <w:tcW w:w="5341" w:type="dxa"/>
          </w:tcPr>
          <w:p w14:paraId="45490BBF" w14:textId="0226F2C7" w:rsidR="00CD323E" w:rsidRPr="00E37411" w:rsidRDefault="00CD323E" w:rsidP="00340F77">
            <w:pPr>
              <w:spacing w:before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NHS Number:</w:t>
            </w:r>
            <w:r w:rsidR="00015F7E" w:rsidRPr="00A45F94">
              <w:rPr>
                <w:rFonts w:ascii="Arial" w:hAnsi="Arial" w:cs="Arial"/>
              </w:rPr>
              <w:t xml:space="preserve"> 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</w:tcPr>
          <w:p w14:paraId="1E5472FC" w14:textId="171365EC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Date of birth: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</w:tr>
      <w:tr w:rsidR="00CD323E" w:rsidRPr="00E37411" w14:paraId="23EEE839" w14:textId="77777777" w:rsidTr="00900885">
        <w:trPr>
          <w:trHeight w:val="638"/>
        </w:trPr>
        <w:tc>
          <w:tcPr>
            <w:tcW w:w="5341" w:type="dxa"/>
          </w:tcPr>
          <w:p w14:paraId="30EED011" w14:textId="0F1E98C8" w:rsidR="00CD323E" w:rsidRPr="00E37411" w:rsidRDefault="00CD323E" w:rsidP="00CD323E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Title:</w:t>
            </w:r>
            <w:r w:rsidR="00015F7E" w:rsidRPr="00A45F94">
              <w:rPr>
                <w:rFonts w:ascii="Arial" w:hAnsi="Arial" w:cs="Arial"/>
              </w:rPr>
              <w:t xml:space="preserve">                          </w:t>
            </w:r>
            <w:r w:rsidRPr="00E37411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5341" w:type="dxa"/>
          </w:tcPr>
          <w:p w14:paraId="54B0F68A" w14:textId="3DDF460A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First Name: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</w:tr>
      <w:tr w:rsidR="00CD323E" w:rsidRPr="00E37411" w14:paraId="48AEA78C" w14:textId="77777777" w:rsidTr="00211168">
        <w:trPr>
          <w:trHeight w:val="637"/>
        </w:trPr>
        <w:tc>
          <w:tcPr>
            <w:tcW w:w="5341" w:type="dxa"/>
          </w:tcPr>
          <w:p w14:paraId="1F4F8F40" w14:textId="0930254B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Surname: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</w:tcPr>
          <w:p w14:paraId="4A375B19" w14:textId="77777777" w:rsidR="00CD323E" w:rsidRPr="00E37411" w:rsidRDefault="00CD323E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Known as:                                        </w:t>
            </w:r>
            <w:r>
              <w:rPr>
                <w:rFonts w:ascii="Arial" w:hAnsi="Arial" w:cs="Arial"/>
              </w:rPr>
              <w:t xml:space="preserve">                              </w:t>
            </w:r>
          </w:p>
        </w:tc>
      </w:tr>
      <w:tr w:rsidR="00D104D9" w:rsidRPr="00E37411" w14:paraId="0EC76BF6" w14:textId="77777777" w:rsidTr="00CD323E">
        <w:trPr>
          <w:trHeight w:val="825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6F5E7B0D" w14:textId="77777777" w:rsidR="00D104D9" w:rsidRPr="00E37411" w:rsidRDefault="00D104D9" w:rsidP="00C85D1E">
            <w:pPr>
              <w:rPr>
                <w:rFonts w:ascii="Arial" w:hAnsi="Arial" w:cs="Arial"/>
              </w:rPr>
            </w:pPr>
          </w:p>
          <w:p w14:paraId="16A38FB8" w14:textId="2304C617" w:rsidR="00D104D9" w:rsidRDefault="00D104D9" w:rsidP="00C85D1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Address:</w:t>
            </w:r>
            <w:r w:rsidR="00EC47AF">
              <w:rPr>
                <w:rFonts w:ascii="Arial" w:hAnsi="Arial" w:cs="Arial"/>
              </w:rPr>
              <w:t xml:space="preserve"> </w:t>
            </w:r>
          </w:p>
          <w:p w14:paraId="1BCD5233" w14:textId="77777777" w:rsidR="00CD323E" w:rsidRPr="00E37411" w:rsidRDefault="00CD323E" w:rsidP="00C85D1E">
            <w:pPr>
              <w:rPr>
                <w:rFonts w:ascii="Arial" w:hAnsi="Arial" w:cs="Arial"/>
              </w:rPr>
            </w:pPr>
          </w:p>
          <w:p w14:paraId="2ED72587" w14:textId="77777777" w:rsidR="00D104D9" w:rsidRPr="00E37411" w:rsidRDefault="00D104D9" w:rsidP="00CD323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  <w:r w:rsidRPr="00E37411">
              <w:rPr>
                <w:rFonts w:ascii="Arial" w:hAnsi="Arial" w:cs="Arial"/>
              </w:rPr>
              <w:tab/>
            </w:r>
          </w:p>
        </w:tc>
      </w:tr>
      <w:tr w:rsidR="00CD323E" w:rsidRPr="00E37411" w14:paraId="19CA7D38" w14:textId="77777777" w:rsidTr="00372E8F">
        <w:trPr>
          <w:trHeight w:val="825"/>
        </w:trPr>
        <w:tc>
          <w:tcPr>
            <w:tcW w:w="5341" w:type="dxa"/>
            <w:tcBorders>
              <w:bottom w:val="single" w:sz="4" w:space="0" w:color="auto"/>
            </w:tcBorders>
          </w:tcPr>
          <w:p w14:paraId="13856D86" w14:textId="77777777" w:rsidR="00CD323E" w:rsidRDefault="00CD323E" w:rsidP="00C85D1E">
            <w:pPr>
              <w:rPr>
                <w:rFonts w:ascii="Arial" w:hAnsi="Arial" w:cs="Arial"/>
              </w:rPr>
            </w:pPr>
          </w:p>
          <w:p w14:paraId="00C76727" w14:textId="30E739BA" w:rsidR="00CD323E" w:rsidRPr="00E37411" w:rsidRDefault="00CD323E" w:rsidP="00C85D1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Post Code: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CCD02DB" w14:textId="77777777" w:rsidR="00CD323E" w:rsidRDefault="00CD323E" w:rsidP="00CD323E">
            <w:pPr>
              <w:rPr>
                <w:rFonts w:ascii="Arial" w:hAnsi="Arial" w:cs="Arial"/>
              </w:rPr>
            </w:pPr>
          </w:p>
          <w:p w14:paraId="5FF37488" w14:textId="24AD9950" w:rsidR="00CD323E" w:rsidRPr="00E37411" w:rsidRDefault="00CD323E" w:rsidP="00CD323E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Telephone:</w:t>
            </w:r>
            <w:r w:rsidR="00015F7E">
              <w:rPr>
                <w:rFonts w:ascii="Arial" w:hAnsi="Arial" w:cs="Arial"/>
              </w:rPr>
              <w:t xml:space="preserve"> </w:t>
            </w:r>
            <w:r w:rsidR="00015F7E" w:rsidRPr="00A45F94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="00015F7E" w:rsidRPr="00A45F94">
              <w:rPr>
                <w:rFonts w:ascii="Arial" w:hAnsi="Arial" w:cs="Arial"/>
              </w:rPr>
              <w:instrText>ADDIN "&lt;Patient Contact Details&gt;"</w:instrText>
            </w:r>
            <w:r w:rsidR="00354385">
              <w:rPr>
                <w:rFonts w:ascii="Arial" w:hAnsi="Arial" w:cs="Arial"/>
              </w:rPr>
            </w:r>
            <w:r w:rsidR="00354385">
              <w:rPr>
                <w:rFonts w:ascii="Arial" w:hAnsi="Arial" w:cs="Arial"/>
              </w:rPr>
              <w:fldChar w:fldCharType="separate"/>
            </w:r>
            <w:r w:rsidR="00015F7E" w:rsidRPr="00A45F94">
              <w:rPr>
                <w:rFonts w:ascii="Arial" w:hAnsi="Arial" w:cs="Arial"/>
              </w:rPr>
              <w:fldChar w:fldCharType="end"/>
            </w:r>
          </w:p>
        </w:tc>
      </w:tr>
      <w:tr w:rsidR="00C74F7A" w:rsidRPr="00E37411" w14:paraId="0DB4A0F1" w14:textId="77777777" w:rsidTr="00CD323E">
        <w:trPr>
          <w:trHeight w:val="307"/>
        </w:trPr>
        <w:tc>
          <w:tcPr>
            <w:tcW w:w="5341" w:type="dxa"/>
          </w:tcPr>
          <w:p w14:paraId="083291D5" w14:textId="4C89E23C" w:rsidR="00C74F7A" w:rsidRPr="00E37411" w:rsidRDefault="00C74F7A" w:rsidP="0061639C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GP (if not referrer):</w:t>
            </w:r>
            <w:r w:rsidR="00EC47AF" w:rsidRPr="00E374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</w:tcPr>
          <w:p w14:paraId="17114C9B" w14:textId="32DF5B32" w:rsidR="00C74F7A" w:rsidRPr="00E37411" w:rsidRDefault="00C74F7A" w:rsidP="0061639C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Surgery: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</w:tr>
      <w:tr w:rsidR="003C0B5A" w:rsidRPr="00E37411" w14:paraId="1E20C32F" w14:textId="77777777" w:rsidTr="00CD323E">
        <w:trPr>
          <w:trHeight w:val="291"/>
        </w:trPr>
        <w:tc>
          <w:tcPr>
            <w:tcW w:w="5341" w:type="dxa"/>
          </w:tcPr>
          <w:p w14:paraId="658EEDBA" w14:textId="0868AEA8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Nationality/Language: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</w:tcPr>
          <w:p w14:paraId="3742F0E8" w14:textId="3DBA4B6E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Ethnic Origin: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</w:tr>
      <w:tr w:rsidR="003C0B5A" w:rsidRPr="00E37411" w14:paraId="03E0BC9B" w14:textId="77777777" w:rsidTr="00CD323E">
        <w:trPr>
          <w:trHeight w:val="307"/>
        </w:trPr>
        <w:tc>
          <w:tcPr>
            <w:tcW w:w="5341" w:type="dxa"/>
          </w:tcPr>
          <w:p w14:paraId="69EC9FD0" w14:textId="173FDF5D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Gender: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41" w:type="dxa"/>
          </w:tcPr>
          <w:p w14:paraId="35BBE22E" w14:textId="44C1F1E5" w:rsidR="003C0B5A" w:rsidRPr="00E37411" w:rsidRDefault="003C0B5A" w:rsidP="00340F77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Religion:</w:t>
            </w:r>
            <w:r w:rsidR="00EC47AF" w:rsidRPr="00E37411">
              <w:rPr>
                <w:rFonts w:ascii="Arial" w:hAnsi="Arial" w:cs="Arial"/>
              </w:rPr>
              <w:t xml:space="preserve"> </w:t>
            </w:r>
          </w:p>
        </w:tc>
      </w:tr>
      <w:tr w:rsidR="00D104D9" w:rsidRPr="00E37411" w14:paraId="06D9635E" w14:textId="77777777" w:rsidTr="00CD323E">
        <w:trPr>
          <w:trHeight w:val="411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03B22" w14:textId="77777777" w:rsidR="00D104D9" w:rsidRPr="00CD323E" w:rsidRDefault="00D104D9" w:rsidP="00CD323E">
            <w:pPr>
              <w:jc w:val="center"/>
              <w:rPr>
                <w:rFonts w:ascii="Arial" w:hAnsi="Arial" w:cs="Arial"/>
                <w:b/>
              </w:rPr>
            </w:pPr>
            <w:r w:rsidRPr="00CD323E">
              <w:rPr>
                <w:rFonts w:ascii="Arial" w:hAnsi="Arial" w:cs="Arial"/>
                <w:b/>
              </w:rPr>
              <w:t>Next of Kin</w:t>
            </w:r>
          </w:p>
        </w:tc>
      </w:tr>
      <w:tr w:rsidR="00CD323E" w:rsidRPr="00E37411" w14:paraId="0BDE7FA9" w14:textId="77777777" w:rsidTr="00925C2A">
        <w:trPr>
          <w:trHeight w:val="735"/>
        </w:trPr>
        <w:tc>
          <w:tcPr>
            <w:tcW w:w="5341" w:type="dxa"/>
            <w:tcBorders>
              <w:bottom w:val="single" w:sz="4" w:space="0" w:color="auto"/>
            </w:tcBorders>
          </w:tcPr>
          <w:p w14:paraId="5CC5C2B9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29CC082D" w14:textId="5E39C0A3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Name:</w:t>
            </w:r>
            <w:r w:rsidRPr="00E37411">
              <w:rPr>
                <w:rFonts w:ascii="Arial" w:hAnsi="Arial" w:cs="Arial"/>
              </w:rPr>
              <w:tab/>
            </w:r>
            <w:r w:rsidR="00015F7E">
              <w:rPr>
                <w:rFonts w:ascii="Arial" w:hAnsi="Arial" w:cs="Arial"/>
              </w:rPr>
              <w:t xml:space="preserve"> </w:t>
            </w:r>
            <w:r w:rsidR="00015F7E" w:rsidRPr="00A45F94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ACIAVQBUAEYALQA4ACIAIAA/AD4APAB0ACAAbQBlAHIAZwBlAD0AIgBSAGUAbABhAHQAaQBvAG4A
cwBoAGkAcABzACIAIABvAHAAdABpAG8AbgBhAGwAUwB0AGEAdAB1AHMAPQAiADAAIgAgAHIAZQBm
AE4AYQBtAGUAPQAiACIAIABvAHUAdABwAHUAdABUAHkAcABlAD0AIgAwACIAIABvAHUAdABwAHUA
dABFAG0AcAB0AHkAVgBhAGwAdQBlAD0AIgAiACAAbwB1AHQAcAB1AHQARgBpAGUAbABkAEkAZABz
AD0AIgAxACwANwAiACAAbwB1AHQAcAB1AHQARgBpAGUAbABkAFcAaQBkAHQAaABzAD0AIgAlADEA
LAA1ADAAIgAgAG8AdQB0AHAAdQB0AEYAaQBlAGwAZABOAG8AbgBFAG0AcAB0AHkATwB2AGUAcgBy
AGkAZABlAFQAZQB4AHQAcwA9ACIALAAiACAAbwB1AHQAcAB1AHQARgBpAGUAbABkAEMAdQBzAHQA
bwBtAEQAZQBzAGMAcgBpAHAAdABpAG8AbgBzAD0AIgAsACIAIABvAHUAdABwAHUAdABGAGkAZQBs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AD0AIgAwAC4AMQA5ACIAIABtAHUAcwB0AEIAZQBOAGUAeAB0AE8AZgBLAGkAbgA9ACIAeQAiACAA
cgBlAGwAYQB0AGkAbwBuAHMAaABpAHAAVAB5AHAAZQA9ACIAIgAvAD4A
</w:fldData>
              </w:fldChar>
            </w:r>
            <w:r w:rsidR="00015F7E" w:rsidRPr="00A45F94">
              <w:rPr>
                <w:rFonts w:ascii="Arial" w:hAnsi="Arial" w:cs="Arial"/>
              </w:rPr>
              <w:instrText>ADDIN "&lt;Relationships(table)&gt;"</w:instrText>
            </w:r>
            <w:r w:rsidR="00015F7E" w:rsidRPr="00A45F94">
              <w:rPr>
                <w:rFonts w:ascii="Arial" w:hAnsi="Arial" w:cs="Arial"/>
              </w:rPr>
            </w:r>
            <w:r w:rsidR="00015F7E" w:rsidRPr="00A45F94">
              <w:rPr>
                <w:rFonts w:ascii="Arial" w:hAnsi="Arial" w:cs="Arial"/>
              </w:rPr>
              <w:fldChar w:fldCharType="separate"/>
            </w:r>
            <w:r w:rsidR="00015F7E">
              <w:rPr>
                <w:rFonts w:ascii="Arial" w:hAnsi="Arial" w:cs="Arial"/>
              </w:rPr>
              <w:t>i</w:t>
            </w:r>
            <w:r w:rsidR="00015F7E" w:rsidRPr="00A45F9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13627F71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44BFC467" w14:textId="77777777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Relationship:</w:t>
            </w:r>
          </w:p>
        </w:tc>
      </w:tr>
      <w:tr w:rsidR="00CD323E" w:rsidRPr="00E37411" w14:paraId="22BBEB56" w14:textId="77777777" w:rsidTr="00F640D0">
        <w:trPr>
          <w:trHeight w:val="735"/>
        </w:trPr>
        <w:tc>
          <w:tcPr>
            <w:tcW w:w="10682" w:type="dxa"/>
            <w:gridSpan w:val="2"/>
            <w:tcBorders>
              <w:bottom w:val="single" w:sz="4" w:space="0" w:color="auto"/>
            </w:tcBorders>
          </w:tcPr>
          <w:p w14:paraId="71D41A82" w14:textId="77777777" w:rsidR="00CD323E" w:rsidRDefault="00CD323E" w:rsidP="00CD323E">
            <w:pPr>
              <w:rPr>
                <w:rFonts w:ascii="Arial" w:hAnsi="Arial" w:cs="Arial"/>
              </w:rPr>
            </w:pPr>
          </w:p>
          <w:p w14:paraId="22514474" w14:textId="68A00601" w:rsidR="00CD323E" w:rsidRPr="00E37411" w:rsidRDefault="00CD323E" w:rsidP="00EC47AF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Address: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</w:tr>
      <w:tr w:rsidR="00CD323E" w:rsidRPr="00E37411" w14:paraId="586B402D" w14:textId="77777777" w:rsidTr="00686A3D">
        <w:trPr>
          <w:trHeight w:val="735"/>
        </w:trPr>
        <w:tc>
          <w:tcPr>
            <w:tcW w:w="5341" w:type="dxa"/>
            <w:tcBorders>
              <w:bottom w:val="single" w:sz="4" w:space="0" w:color="auto"/>
            </w:tcBorders>
          </w:tcPr>
          <w:p w14:paraId="1E4009E0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19C7A2BB" w14:textId="77777777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Post Code:</w:t>
            </w:r>
            <w:r w:rsidRPr="00E37411">
              <w:rPr>
                <w:rFonts w:ascii="Arial" w:hAnsi="Arial" w:cs="Arial"/>
              </w:rPr>
              <w:tab/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1ABA96EF" w14:textId="77777777" w:rsidR="00CD323E" w:rsidRDefault="00CD323E" w:rsidP="00D104D9">
            <w:pPr>
              <w:rPr>
                <w:rFonts w:ascii="Arial" w:hAnsi="Arial" w:cs="Arial"/>
                <w:u w:val="single"/>
              </w:rPr>
            </w:pPr>
          </w:p>
          <w:p w14:paraId="033D0EBE" w14:textId="5E133791" w:rsidR="00CD323E" w:rsidRPr="00E37411" w:rsidRDefault="00CD323E" w:rsidP="00D104D9">
            <w:pPr>
              <w:rPr>
                <w:rFonts w:ascii="Arial" w:hAnsi="Arial" w:cs="Arial"/>
                <w:u w:val="single"/>
              </w:rPr>
            </w:pPr>
            <w:r w:rsidRPr="00E37411">
              <w:rPr>
                <w:rFonts w:ascii="Arial" w:hAnsi="Arial" w:cs="Arial"/>
              </w:rPr>
              <w:t>Telephone:</w:t>
            </w:r>
            <w:r w:rsidR="00015F7E">
              <w:rPr>
                <w:rFonts w:ascii="Arial" w:hAnsi="Arial" w:cs="Arial"/>
              </w:rPr>
              <w:t xml:space="preserve"> </w:t>
            </w:r>
          </w:p>
        </w:tc>
      </w:tr>
      <w:tr w:rsidR="006B4426" w:rsidRPr="00E37411" w14:paraId="72328CD1" w14:textId="77777777" w:rsidTr="006B7225">
        <w:trPr>
          <w:trHeight w:val="614"/>
        </w:trPr>
        <w:tc>
          <w:tcPr>
            <w:tcW w:w="10682" w:type="dxa"/>
            <w:gridSpan w:val="2"/>
          </w:tcPr>
          <w:p w14:paraId="2589DE2F" w14:textId="77777777" w:rsidR="00C74F7A" w:rsidRDefault="00A80418" w:rsidP="003D04CB">
            <w:pPr>
              <w:spacing w:before="12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Does the patient have a </w:t>
            </w:r>
            <w:proofErr w:type="spellStart"/>
            <w:r w:rsidRPr="00E37411">
              <w:rPr>
                <w:rFonts w:ascii="Arial" w:hAnsi="Arial" w:cs="Arial"/>
              </w:rPr>
              <w:t>keysafe</w:t>
            </w:r>
            <w:proofErr w:type="spellEnd"/>
            <w:r w:rsidRPr="00E37411">
              <w:rPr>
                <w:rFonts w:ascii="Arial" w:hAnsi="Arial" w:cs="Arial"/>
              </w:rPr>
              <w:t>/are there any access issues at the patient’s residence?</w:t>
            </w:r>
          </w:p>
          <w:p w14:paraId="351D87C4" w14:textId="77777777" w:rsidR="00CD323E" w:rsidRPr="00E37411" w:rsidRDefault="00CD323E" w:rsidP="008249F6">
            <w:pPr>
              <w:rPr>
                <w:rFonts w:ascii="Arial" w:hAnsi="Arial" w:cs="Arial"/>
              </w:rPr>
            </w:pPr>
          </w:p>
          <w:p w14:paraId="789E0130" w14:textId="77777777" w:rsidR="00CD323E" w:rsidRPr="00E37411" w:rsidRDefault="00CD323E" w:rsidP="008249F6">
            <w:pPr>
              <w:rPr>
                <w:rFonts w:ascii="Arial" w:hAnsi="Arial" w:cs="Arial"/>
              </w:rPr>
            </w:pPr>
          </w:p>
          <w:p w14:paraId="60A099A7" w14:textId="77777777" w:rsidR="003B4D17" w:rsidRDefault="003B4D17" w:rsidP="008249F6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Please provide the contact details of a person </w:t>
            </w:r>
            <w:r w:rsidR="00E37411">
              <w:rPr>
                <w:rFonts w:ascii="Arial" w:hAnsi="Arial" w:cs="Arial"/>
              </w:rPr>
              <w:t>who</w:t>
            </w:r>
            <w:r w:rsidRPr="00E37411">
              <w:rPr>
                <w:rFonts w:ascii="Arial" w:hAnsi="Arial" w:cs="Arial"/>
              </w:rPr>
              <w:t xml:space="preserve"> can confirm the </w:t>
            </w:r>
            <w:proofErr w:type="spellStart"/>
            <w:r w:rsidRPr="00E37411">
              <w:rPr>
                <w:rFonts w:ascii="Arial" w:hAnsi="Arial" w:cs="Arial"/>
              </w:rPr>
              <w:t>keysafe</w:t>
            </w:r>
            <w:proofErr w:type="spellEnd"/>
            <w:r w:rsidRPr="00E37411">
              <w:rPr>
                <w:rFonts w:ascii="Arial" w:hAnsi="Arial" w:cs="Arial"/>
              </w:rPr>
              <w:t xml:space="preserve"> number.</w:t>
            </w:r>
          </w:p>
          <w:p w14:paraId="0C338864" w14:textId="77777777" w:rsidR="00CD323E" w:rsidRDefault="00CD323E" w:rsidP="008249F6">
            <w:pPr>
              <w:rPr>
                <w:rFonts w:ascii="Arial" w:hAnsi="Arial" w:cs="Arial"/>
              </w:rPr>
            </w:pPr>
          </w:p>
          <w:p w14:paraId="2B4B0665" w14:textId="77777777" w:rsidR="003B4D17" w:rsidRPr="00E37411" w:rsidRDefault="003B4D17" w:rsidP="008249F6">
            <w:pPr>
              <w:rPr>
                <w:rFonts w:ascii="Arial" w:hAnsi="Arial" w:cs="Arial"/>
              </w:rPr>
            </w:pPr>
          </w:p>
          <w:p w14:paraId="78410A3C" w14:textId="77777777" w:rsidR="00A80418" w:rsidRPr="00DE3D55" w:rsidRDefault="003B4D17" w:rsidP="008249F6">
            <w:pPr>
              <w:rPr>
                <w:rFonts w:ascii="Arial" w:hAnsi="Arial" w:cs="Arial"/>
                <w:b/>
                <w:u w:val="single"/>
              </w:rPr>
            </w:pPr>
            <w:r w:rsidRPr="00E37411">
              <w:rPr>
                <w:rFonts w:ascii="Arial" w:hAnsi="Arial" w:cs="Arial"/>
                <w:b/>
                <w:u w:val="single"/>
              </w:rPr>
              <w:t xml:space="preserve">Please DO NOT write the </w:t>
            </w:r>
            <w:proofErr w:type="spellStart"/>
            <w:r w:rsidRPr="00E37411">
              <w:rPr>
                <w:rFonts w:ascii="Arial" w:hAnsi="Arial" w:cs="Arial"/>
                <w:b/>
                <w:u w:val="single"/>
              </w:rPr>
              <w:t>keysafe</w:t>
            </w:r>
            <w:proofErr w:type="spellEnd"/>
            <w:r w:rsidRPr="00E37411">
              <w:rPr>
                <w:rFonts w:ascii="Arial" w:hAnsi="Arial" w:cs="Arial"/>
                <w:b/>
                <w:u w:val="single"/>
              </w:rPr>
              <w:t xml:space="preserve"> number on this form</w:t>
            </w:r>
          </w:p>
        </w:tc>
      </w:tr>
      <w:tr w:rsidR="00A80418" w:rsidRPr="00E37411" w14:paraId="0AC44A7B" w14:textId="77777777" w:rsidTr="006B7225">
        <w:trPr>
          <w:trHeight w:val="614"/>
        </w:trPr>
        <w:tc>
          <w:tcPr>
            <w:tcW w:w="10682" w:type="dxa"/>
            <w:gridSpan w:val="2"/>
          </w:tcPr>
          <w:p w14:paraId="185112DB" w14:textId="77777777" w:rsidR="00CD323E" w:rsidRDefault="00CD323E" w:rsidP="00A80418">
            <w:pPr>
              <w:rPr>
                <w:rFonts w:ascii="Arial" w:hAnsi="Arial" w:cs="Arial"/>
              </w:rPr>
            </w:pPr>
          </w:p>
          <w:p w14:paraId="794D28CE" w14:textId="4DE7E896" w:rsidR="00F002A5" w:rsidRPr="00E37411" w:rsidRDefault="00A80418" w:rsidP="00A80418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When all sections are completed</w:t>
            </w:r>
            <w:r w:rsidR="00DF4FED">
              <w:rPr>
                <w:rFonts w:ascii="Arial" w:hAnsi="Arial" w:cs="Arial"/>
              </w:rPr>
              <w:t>,</w:t>
            </w:r>
            <w:r w:rsidRPr="00E37411">
              <w:rPr>
                <w:rFonts w:ascii="Arial" w:hAnsi="Arial" w:cs="Arial"/>
              </w:rPr>
              <w:t xml:space="preserve"> please</w:t>
            </w:r>
            <w:r w:rsidR="00F002A5" w:rsidRPr="00E37411">
              <w:rPr>
                <w:rFonts w:ascii="Arial" w:hAnsi="Arial" w:cs="Arial"/>
              </w:rPr>
              <w:t xml:space="preserve"> forward using electronic referral </w:t>
            </w:r>
            <w:r w:rsidR="00E37411">
              <w:rPr>
                <w:rFonts w:ascii="Arial" w:hAnsi="Arial" w:cs="Arial"/>
              </w:rPr>
              <w:t>via</w:t>
            </w:r>
            <w:r w:rsidR="00F002A5" w:rsidRPr="00E37411">
              <w:rPr>
                <w:rFonts w:ascii="Arial" w:hAnsi="Arial" w:cs="Arial"/>
              </w:rPr>
              <w:t xml:space="preserve"> SystmOne or</w:t>
            </w:r>
          </w:p>
          <w:p w14:paraId="6CCC2168" w14:textId="77777777" w:rsidR="00DF4FED" w:rsidRDefault="00E37411" w:rsidP="00DF4FED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</w:rPr>
              <w:t>e</w:t>
            </w:r>
            <w:r w:rsidR="00A80418" w:rsidRPr="00E37411">
              <w:rPr>
                <w:rFonts w:ascii="Arial" w:hAnsi="Arial" w:cs="Arial"/>
              </w:rPr>
              <w:t>mail</w:t>
            </w:r>
            <w:r w:rsidR="00F002A5" w:rsidRPr="00E37411">
              <w:rPr>
                <w:rFonts w:ascii="Arial" w:hAnsi="Arial" w:cs="Arial"/>
              </w:rPr>
              <w:t xml:space="preserve"> to</w:t>
            </w:r>
            <w:r w:rsidR="00F002A5" w:rsidRPr="00DF4FED">
              <w:rPr>
                <w:rFonts w:ascii="Arial" w:hAnsi="Arial" w:cs="Arial"/>
              </w:rPr>
              <w:t xml:space="preserve"> </w:t>
            </w:r>
            <w:hyperlink r:id="rId8" w:history="1">
              <w:r w:rsidR="00DF4FED" w:rsidRPr="00DF4FED">
                <w:rPr>
                  <w:rStyle w:val="Hyperlink"/>
                  <w:rFonts w:ascii="Arial" w:hAnsi="Arial" w:cs="Arial"/>
                </w:rPr>
                <w:t>hnf-tr.csspoc@nhs.net</w:t>
              </w:r>
            </w:hyperlink>
          </w:p>
          <w:p w14:paraId="20237175" w14:textId="6E2A881E" w:rsidR="00D1642B" w:rsidRPr="00E37411" w:rsidRDefault="00D1642B" w:rsidP="003D04CB">
            <w:pPr>
              <w:rPr>
                <w:rFonts w:ascii="Arial" w:hAnsi="Arial" w:cs="Arial"/>
                <w:highlight w:val="yellow"/>
              </w:rPr>
            </w:pPr>
          </w:p>
        </w:tc>
      </w:tr>
      <w:tr w:rsidR="0066610F" w:rsidRPr="00E37411" w14:paraId="2B986EC3" w14:textId="77777777" w:rsidTr="00D1642B">
        <w:trPr>
          <w:trHeight w:val="291"/>
        </w:trPr>
        <w:tc>
          <w:tcPr>
            <w:tcW w:w="10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A1445" w14:textId="77777777" w:rsidR="0066610F" w:rsidRPr="00E37411" w:rsidRDefault="0066610F" w:rsidP="000F4D6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Referrer Information</w:t>
            </w:r>
          </w:p>
        </w:tc>
      </w:tr>
      <w:tr w:rsidR="00D1642B" w:rsidRPr="00E37411" w14:paraId="78431380" w14:textId="77777777" w:rsidTr="00D1642B">
        <w:trPr>
          <w:trHeight w:val="291"/>
        </w:trPr>
        <w:tc>
          <w:tcPr>
            <w:tcW w:w="5341" w:type="dxa"/>
            <w:tcBorders>
              <w:right w:val="single" w:sz="4" w:space="0" w:color="auto"/>
            </w:tcBorders>
          </w:tcPr>
          <w:p w14:paraId="11DE0490" w14:textId="77777777" w:rsidR="000A3E57" w:rsidRPr="00E37411" w:rsidRDefault="00D1642B" w:rsidP="00D1642B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Referrer</w:t>
            </w:r>
            <w:r>
              <w:rPr>
                <w:rFonts w:ascii="Arial" w:hAnsi="Arial" w:cs="Arial"/>
              </w:rPr>
              <w:t xml:space="preserve"> name</w:t>
            </w:r>
            <w:r w:rsidRPr="00E37411">
              <w:rPr>
                <w:rFonts w:ascii="Arial" w:hAnsi="Arial" w:cs="Arial"/>
              </w:rPr>
              <w:t>:</w:t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14:paraId="0D61B400" w14:textId="77777777" w:rsidR="00D1642B" w:rsidRPr="00E37411" w:rsidRDefault="00D1642B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Occupation:</w:t>
            </w:r>
          </w:p>
        </w:tc>
      </w:tr>
      <w:tr w:rsidR="00D1642B" w:rsidRPr="00E37411" w14:paraId="7C98461B" w14:textId="77777777" w:rsidTr="00D1642B">
        <w:trPr>
          <w:trHeight w:val="291"/>
        </w:trPr>
        <w:tc>
          <w:tcPr>
            <w:tcW w:w="5341" w:type="dxa"/>
            <w:tcBorders>
              <w:right w:val="single" w:sz="4" w:space="0" w:color="auto"/>
            </w:tcBorders>
          </w:tcPr>
          <w:p w14:paraId="40501BD9" w14:textId="0C3BAFF3" w:rsidR="00D1642B" w:rsidRPr="00E37411" w:rsidRDefault="00D1642B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Organisation:</w:t>
            </w:r>
            <w:r w:rsidR="000A3E57">
              <w:rPr>
                <w:rFonts w:ascii="Arial" w:hAnsi="Arial" w:cs="Arial"/>
              </w:rPr>
              <w:t xml:space="preserve">                  </w:t>
            </w:r>
            <w:r w:rsidR="00015F7E">
              <w:rPr>
                <w:rFonts w:ascii="Arial" w:hAnsi="Arial" w:cs="Arial"/>
              </w:rPr>
              <w:t xml:space="preserve"> </w:t>
            </w:r>
            <w:r w:rsidR="000A3E57">
              <w:rPr>
                <w:rFonts w:ascii="Arial" w:hAnsi="Arial" w:cs="Arial"/>
              </w:rPr>
              <w:t>Date:</w:t>
            </w:r>
            <w:r w:rsidR="00015F7E">
              <w:rPr>
                <w:rFonts w:ascii="Arial" w:hAnsi="Arial" w:cs="Arial"/>
              </w:rPr>
              <w:t xml:space="preserve"> </w:t>
            </w:r>
            <w:r w:rsidR="00015F7E">
              <w:rPr>
                <w:rFonts w:ascii="Arial" w:hAnsi="Arial" w:cs="Arial"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="00015F7E">
              <w:rPr>
                <w:rFonts w:ascii="Arial" w:hAnsi="Arial" w:cs="Arial"/>
              </w:rPr>
              <w:instrText>ADDIN "&lt;Today's date&gt;"</w:instrText>
            </w:r>
            <w:r w:rsidR="00015F7E">
              <w:rPr>
                <w:rFonts w:ascii="Arial" w:hAnsi="Arial" w:cs="Arial"/>
              </w:rPr>
            </w:r>
            <w:r w:rsidR="00015F7E">
              <w:rPr>
                <w:rFonts w:ascii="Arial" w:hAnsi="Arial" w:cs="Arial"/>
              </w:rPr>
              <w:fldChar w:fldCharType="separate"/>
            </w:r>
            <w:r w:rsidR="00015F7E">
              <w:rPr>
                <w:rFonts w:ascii="Arial" w:hAnsi="Arial" w:cs="Arial"/>
              </w:rPr>
              <w:t>&lt;Today's date&gt;</w:t>
            </w:r>
            <w:r w:rsidR="00015F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  <w:tcBorders>
              <w:left w:val="single" w:sz="4" w:space="0" w:color="auto"/>
            </w:tcBorders>
          </w:tcPr>
          <w:p w14:paraId="5C492188" w14:textId="77777777" w:rsidR="00D1642B" w:rsidRPr="00E37411" w:rsidRDefault="00D1642B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Telephone:</w:t>
            </w:r>
          </w:p>
        </w:tc>
      </w:tr>
      <w:tr w:rsidR="00D1642B" w:rsidRPr="00E37411" w14:paraId="7CE43EFB" w14:textId="77777777" w:rsidTr="00D1642B">
        <w:trPr>
          <w:trHeight w:val="291"/>
        </w:trPr>
        <w:tc>
          <w:tcPr>
            <w:tcW w:w="10682" w:type="dxa"/>
            <w:gridSpan w:val="2"/>
            <w:shd w:val="clear" w:color="auto" w:fill="D9D9D9" w:themeFill="background1" w:themeFillShade="D9"/>
          </w:tcPr>
          <w:p w14:paraId="5F20803B" w14:textId="77777777" w:rsidR="00D1642B" w:rsidRPr="00D1642B" w:rsidRDefault="005830C3" w:rsidP="00D1642B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Intervention</w:t>
            </w:r>
            <w:r w:rsidR="00D1642B" w:rsidRPr="00D1642B">
              <w:rPr>
                <w:rFonts w:ascii="Arial" w:hAnsi="Arial" w:cs="Arial"/>
                <w:b/>
              </w:rPr>
              <w:t xml:space="preserve"> required</w:t>
            </w:r>
          </w:p>
        </w:tc>
      </w:tr>
      <w:tr w:rsidR="0066610F" w:rsidRPr="00E37411" w14:paraId="25463F6D" w14:textId="77777777" w:rsidTr="00001980">
        <w:trPr>
          <w:trHeight w:val="307"/>
        </w:trPr>
        <w:tc>
          <w:tcPr>
            <w:tcW w:w="10682" w:type="dxa"/>
            <w:gridSpan w:val="2"/>
          </w:tcPr>
          <w:p w14:paraId="5B51246F" w14:textId="77777777" w:rsidR="0066610F" w:rsidRPr="00EE0B16" w:rsidRDefault="0066610F" w:rsidP="00001980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2845"/>
              <w:gridCol w:w="456"/>
              <w:gridCol w:w="3000"/>
              <w:gridCol w:w="456"/>
              <w:gridCol w:w="3017"/>
            </w:tblGrid>
            <w:tr w:rsidR="00ED752A" w:rsidRPr="00EE0B16" w14:paraId="6080AA62" w14:textId="77777777" w:rsidTr="00BC084E">
              <w:tc>
                <w:tcPr>
                  <w:tcW w:w="456" w:type="dxa"/>
                  <w:shd w:val="clear" w:color="auto" w:fill="auto"/>
                </w:tcPr>
                <w:p w14:paraId="52EF9CE6" w14:textId="77777777" w:rsidR="00ED752A" w:rsidRPr="00EE0B16" w:rsidRDefault="00354385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762587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542CF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4D6316F2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Cardiac Rehab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D741143" w14:textId="77777777" w:rsidR="00ED752A" w:rsidRPr="00EE0B16" w:rsidRDefault="00354385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128500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1717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18C71EE5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Heart Failure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9F8EBDE" w14:textId="77777777" w:rsidR="00ED752A" w:rsidRPr="00EE0B16" w:rsidRDefault="00354385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088606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D04CB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4D7D71B9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Respiratory</w:t>
                  </w:r>
                  <w:r w:rsidR="0095556A" w:rsidRPr="00EE0B16">
                    <w:rPr>
                      <w:rFonts w:ascii="Arial" w:hAnsi="Arial" w:cs="Arial"/>
                    </w:rPr>
                    <w:t xml:space="preserve"> Nursing</w:t>
                  </w:r>
                </w:p>
              </w:tc>
            </w:tr>
            <w:tr w:rsidR="00ED752A" w:rsidRPr="00EE0B16" w14:paraId="1C94AB83" w14:textId="77777777" w:rsidTr="00BC084E">
              <w:tc>
                <w:tcPr>
                  <w:tcW w:w="456" w:type="dxa"/>
                  <w:shd w:val="clear" w:color="auto" w:fill="auto"/>
                </w:tcPr>
                <w:p w14:paraId="43156C2F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337075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40F8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63EFE56A" w14:textId="79F8F70A" w:rsidR="00EF1BBE" w:rsidRPr="00164A1A" w:rsidRDefault="00164A1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164A1A">
                    <w:rPr>
                      <w:rFonts w:ascii="Arial" w:hAnsi="Arial" w:cs="Arial"/>
                    </w:rPr>
                    <w:t>Urgent Community Response (Crisis</w:t>
                  </w:r>
                  <w:r w:rsidR="00E022AA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5410148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2299937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71819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29DADE9B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Home Oxygen</w:t>
                  </w:r>
                  <w:r w:rsidR="00097D9A" w:rsidRPr="00EE0B16">
                    <w:rPr>
                      <w:rFonts w:ascii="Arial" w:hAnsi="Arial" w:cs="Arial"/>
                    </w:rPr>
                    <w:br/>
                    <w:t>(see HOS-AR</w:t>
                  </w:r>
                  <w:r w:rsidR="00987106" w:rsidRPr="00EE0B16">
                    <w:rPr>
                      <w:rFonts w:ascii="Arial" w:hAnsi="Arial" w:cs="Arial"/>
                    </w:rPr>
                    <w:t xml:space="preserve"> form</w:t>
                  </w:r>
                  <w:r w:rsidR="00097D9A" w:rsidRPr="00EE0B16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4C9AA3AB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917130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1717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6385BC46" w14:textId="77777777" w:rsidR="00ED752A" w:rsidRPr="00EE0B16" w:rsidRDefault="0095556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Respiratory Physiotherapy</w:t>
                  </w:r>
                </w:p>
              </w:tc>
            </w:tr>
            <w:tr w:rsidR="00ED752A" w:rsidRPr="00EE0B16" w14:paraId="00C02A9D" w14:textId="77777777" w:rsidTr="00BC084E">
              <w:tc>
                <w:tcPr>
                  <w:tcW w:w="456" w:type="dxa"/>
                  <w:shd w:val="clear" w:color="auto" w:fill="auto"/>
                </w:tcPr>
                <w:p w14:paraId="0E849184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2671608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0ECF2F07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Continence Service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3D4BCA41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49372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1F9AE79F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MSK Physio Outpatients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4B48798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747242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6CC29AF9" w14:textId="77777777" w:rsidR="00ED752A" w:rsidRPr="00EE0B16" w:rsidRDefault="0095556A" w:rsidP="0095556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 xml:space="preserve">Speech and Language Therapy </w:t>
                  </w:r>
                </w:p>
              </w:tc>
            </w:tr>
            <w:tr w:rsidR="00ED752A" w:rsidRPr="00EE0B16" w14:paraId="716A2FB7" w14:textId="77777777" w:rsidTr="00BC084E">
              <w:tc>
                <w:tcPr>
                  <w:tcW w:w="456" w:type="dxa"/>
                  <w:shd w:val="clear" w:color="auto" w:fill="auto"/>
                </w:tcPr>
                <w:p w14:paraId="672F68BA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25053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20D1A168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Diabetes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529DF0F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3484870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556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525F18D7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Occupational Therapy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2548DA81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528910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76F35E00" w14:textId="77777777" w:rsidR="00ED752A" w:rsidRPr="00EE0B16" w:rsidRDefault="0095556A" w:rsidP="0095556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 xml:space="preserve">Stroke Services </w:t>
                  </w:r>
                </w:p>
              </w:tc>
            </w:tr>
            <w:tr w:rsidR="00ED752A" w:rsidRPr="00EE0B16" w14:paraId="59644857" w14:textId="77777777" w:rsidTr="00BC084E">
              <w:tc>
                <w:tcPr>
                  <w:tcW w:w="456" w:type="dxa"/>
                  <w:shd w:val="clear" w:color="auto" w:fill="auto"/>
                </w:tcPr>
                <w:p w14:paraId="11B57A4B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429354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7A2137A1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Dietetics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7601804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24314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6C864D75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Physiotherapy - Community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775672F1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4523916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D752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4A84880D" w14:textId="77777777" w:rsidR="00ED752A" w:rsidRPr="00EE0B16" w:rsidRDefault="0095556A" w:rsidP="0095556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 xml:space="preserve">Tissue Viability </w:t>
                  </w:r>
                </w:p>
              </w:tc>
            </w:tr>
            <w:tr w:rsidR="00ED752A" w:rsidRPr="00EE0B16" w14:paraId="622C1849" w14:textId="77777777" w:rsidTr="00BC084E">
              <w:tc>
                <w:tcPr>
                  <w:tcW w:w="456" w:type="dxa"/>
                  <w:shd w:val="clear" w:color="auto" w:fill="auto"/>
                </w:tcPr>
                <w:p w14:paraId="773827D7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8056571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31717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405D5512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District Nursing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57957804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180381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1C2A218C" w14:textId="77777777" w:rsidR="00ED752A" w:rsidRPr="00EE0B16" w:rsidRDefault="00ED752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Pulmonary Rehab</w:t>
                  </w:r>
                  <w:r w:rsidR="00C07AA9" w:rsidRPr="00EE0B16">
                    <w:rPr>
                      <w:rFonts w:ascii="Arial" w:hAnsi="Arial" w:cs="Arial"/>
                    </w:rPr>
                    <w:t>ilitation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755C783" w14:textId="77777777" w:rsidR="00ED752A" w:rsidRPr="00EE0B16" w:rsidRDefault="00354385" w:rsidP="00ED752A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923148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5556A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50D3A349" w14:textId="77777777" w:rsidR="00ED752A" w:rsidRPr="00EE0B16" w:rsidRDefault="0095556A" w:rsidP="00ED752A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Intermediate Care</w:t>
                  </w:r>
                </w:p>
              </w:tc>
            </w:tr>
            <w:tr w:rsidR="005830C3" w:rsidRPr="00EE0B16" w14:paraId="2226D8B9" w14:textId="77777777" w:rsidTr="00BC084E">
              <w:tc>
                <w:tcPr>
                  <w:tcW w:w="456" w:type="dxa"/>
                  <w:shd w:val="clear" w:color="auto" w:fill="auto"/>
                </w:tcPr>
                <w:p w14:paraId="50AC9085" w14:textId="77777777" w:rsidR="005830C3" w:rsidRPr="00EE0B16" w:rsidRDefault="00354385" w:rsidP="00227FD0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258440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845" w:type="dxa"/>
                  <w:shd w:val="clear" w:color="auto" w:fill="auto"/>
                </w:tcPr>
                <w:p w14:paraId="07311CA8" w14:textId="31898191" w:rsidR="005830C3" w:rsidRPr="00EE0B16" w:rsidRDefault="00BC084E" w:rsidP="00227FD0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Pharmacy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2250073" w14:textId="77777777" w:rsidR="005830C3" w:rsidRPr="00EE0B16" w:rsidRDefault="00354385" w:rsidP="00227FD0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17309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00" w:type="dxa"/>
                  <w:shd w:val="clear" w:color="auto" w:fill="auto"/>
                </w:tcPr>
                <w:p w14:paraId="608EDDB8" w14:textId="61B14C25" w:rsidR="005830C3" w:rsidRPr="00EE0B16" w:rsidRDefault="00BC084E" w:rsidP="00227FD0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COVID-19 Swab Testing</w: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63DCC08C" w14:textId="77777777" w:rsidR="005830C3" w:rsidRPr="00EE0B16" w:rsidRDefault="00354385" w:rsidP="00227FD0">
                  <w:pPr>
                    <w:spacing w:before="20" w:after="20"/>
                  </w:pPr>
                  <w:sdt>
                    <w:sdtPr>
                      <w:rPr>
                        <w:rFonts w:ascii="Arial" w:hAnsi="Arial" w:cs="Arial"/>
                      </w:rPr>
                      <w:id w:val="-5848485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0C3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017" w:type="dxa"/>
                  <w:shd w:val="clear" w:color="auto" w:fill="auto"/>
                </w:tcPr>
                <w:p w14:paraId="26D3B080" w14:textId="77777777" w:rsidR="005830C3" w:rsidRPr="00EE0B16" w:rsidRDefault="00146922" w:rsidP="00227FD0">
                  <w:pPr>
                    <w:spacing w:before="20" w:after="20"/>
                    <w:rPr>
                      <w:rFonts w:ascii="Arial" w:hAnsi="Arial" w:cs="Arial"/>
                    </w:rPr>
                  </w:pPr>
                  <w:r w:rsidRPr="00EE0B16">
                    <w:rPr>
                      <w:rFonts w:ascii="Arial" w:hAnsi="Arial" w:cs="Arial"/>
                    </w:rPr>
                    <w:t>Elderly Medicine</w:t>
                  </w:r>
                </w:p>
              </w:tc>
            </w:tr>
            <w:tr w:rsidR="006A45CD" w:rsidRPr="00EE0B16" w14:paraId="4C911DD8" w14:textId="77777777" w:rsidTr="00BA7E3C">
              <w:tc>
                <w:tcPr>
                  <w:tcW w:w="456" w:type="dxa"/>
                  <w:shd w:val="clear" w:color="auto" w:fill="auto"/>
                </w:tcPr>
                <w:p w14:paraId="4041D1C4" w14:textId="278CEB1F" w:rsidR="006A45CD" w:rsidRDefault="00354385" w:rsidP="000F306C">
                  <w:pPr>
                    <w:spacing w:before="20" w:after="20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34819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A45CD" w:rsidRPr="00EE0B16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74" w:type="dxa"/>
                  <w:gridSpan w:val="5"/>
                  <w:shd w:val="clear" w:color="auto" w:fill="auto"/>
                </w:tcPr>
                <w:p w14:paraId="0D3F7F22" w14:textId="77777777" w:rsidR="006A45CD" w:rsidRPr="006A45CD" w:rsidRDefault="006A45CD" w:rsidP="000F306C">
                  <w:pPr>
                    <w:spacing w:before="20" w:after="20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 xml:space="preserve">Virtual Ward - </w:t>
                  </w:r>
                  <w:r w:rsidRPr="006A45CD">
                    <w:rPr>
                      <w:rFonts w:ascii="Arial" w:hAnsi="Arial" w:cs="Arial"/>
                      <w:b/>
                      <w:bCs/>
                    </w:rPr>
                    <w:t xml:space="preserve">Please ensure the patient meets the criteria for Virtual Ward.  </w:t>
                  </w:r>
                </w:p>
                <w:p w14:paraId="1914C332" w14:textId="3D315742" w:rsidR="006A45CD" w:rsidRPr="00EE0B16" w:rsidRDefault="006A45CD" w:rsidP="000F306C">
                  <w:pPr>
                    <w:spacing w:before="20" w:after="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                     </w:t>
                  </w:r>
                  <w:r w:rsidRPr="006A45CD">
                    <w:rPr>
                      <w:rFonts w:ascii="Arial" w:hAnsi="Arial" w:cs="Arial"/>
                      <w:b/>
                      <w:bCs/>
                    </w:rPr>
                    <w:t xml:space="preserve">When selecting Virtual </w:t>
                  </w:r>
                  <w:proofErr w:type="gramStart"/>
                  <w:r w:rsidRPr="006A45CD">
                    <w:rPr>
                      <w:rFonts w:ascii="Arial" w:hAnsi="Arial" w:cs="Arial"/>
                      <w:b/>
                      <w:bCs/>
                    </w:rPr>
                    <w:t>Ward</w:t>
                  </w:r>
                  <w:proofErr w:type="gramEnd"/>
                  <w:r w:rsidRPr="006A45CD">
                    <w:rPr>
                      <w:rFonts w:ascii="Arial" w:hAnsi="Arial" w:cs="Arial"/>
                      <w:b/>
                      <w:bCs/>
                    </w:rPr>
                    <w:t xml:space="preserve"> no other service should be selected</w:t>
                  </w:r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</w:tr>
          </w:tbl>
          <w:p w14:paraId="00328C76" w14:textId="77777777" w:rsidR="003F7015" w:rsidRPr="00EE0B16" w:rsidRDefault="003F7015" w:rsidP="00001980">
            <w:pPr>
              <w:rPr>
                <w:rFonts w:ascii="Arial" w:hAnsi="Arial" w:cs="Arial"/>
              </w:rPr>
            </w:pPr>
          </w:p>
          <w:p w14:paraId="2E432E89" w14:textId="77777777" w:rsidR="003F7015" w:rsidRPr="00EE0B16" w:rsidRDefault="003F7015" w:rsidP="003F7015">
            <w:pPr>
              <w:rPr>
                <w:rFonts w:ascii="Arial" w:hAnsi="Arial" w:cs="Arial"/>
              </w:rPr>
            </w:pPr>
            <w:r w:rsidRPr="00EE0B16">
              <w:rPr>
                <w:rFonts w:ascii="Arial" w:hAnsi="Arial" w:cs="Arial"/>
              </w:rPr>
              <w:t xml:space="preserve">Is this referral         </w:t>
            </w:r>
            <w:sdt>
              <w:sdtPr>
                <w:rPr>
                  <w:rFonts w:ascii="Arial" w:hAnsi="Arial" w:cs="Arial"/>
                </w:rPr>
                <w:id w:val="148280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0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0B16">
              <w:rPr>
                <w:rFonts w:ascii="Arial" w:hAnsi="Arial" w:cs="Arial"/>
              </w:rPr>
              <w:t xml:space="preserve">Urgent          </w:t>
            </w:r>
            <w:sdt>
              <w:sdtPr>
                <w:rPr>
                  <w:rFonts w:ascii="Arial" w:hAnsi="Arial" w:cs="Arial"/>
                </w:rPr>
                <w:id w:val="-134732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0B1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E0B16">
              <w:rPr>
                <w:rFonts w:ascii="Arial" w:hAnsi="Arial" w:cs="Arial"/>
              </w:rPr>
              <w:t xml:space="preserve">Routine </w:t>
            </w:r>
          </w:p>
          <w:p w14:paraId="625D02EE" w14:textId="77777777" w:rsidR="0066610F" w:rsidRPr="00EE0B16" w:rsidRDefault="0066610F" w:rsidP="003F7015">
            <w:pPr>
              <w:rPr>
                <w:rFonts w:ascii="Arial" w:hAnsi="Arial" w:cs="Arial"/>
              </w:rPr>
            </w:pPr>
          </w:p>
        </w:tc>
      </w:tr>
      <w:tr w:rsidR="00847A05" w:rsidRPr="00E37411" w14:paraId="0CFF61D2" w14:textId="77777777" w:rsidTr="00001980">
        <w:trPr>
          <w:trHeight w:val="307"/>
        </w:trPr>
        <w:tc>
          <w:tcPr>
            <w:tcW w:w="10682" w:type="dxa"/>
            <w:gridSpan w:val="2"/>
          </w:tcPr>
          <w:p w14:paraId="12FBFFB5" w14:textId="77777777" w:rsidR="00847A05" w:rsidRDefault="00847A05" w:rsidP="000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a Frailty Assessment required? Yes / No.   If yes:</w:t>
            </w:r>
          </w:p>
          <w:p w14:paraId="688D84B0" w14:textId="52FF5304" w:rsidR="00847A05" w:rsidRDefault="00847A05" w:rsidP="000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 Score:</w:t>
            </w:r>
          </w:p>
          <w:p w14:paraId="28209CD7" w14:textId="77777777" w:rsidR="00F44569" w:rsidRDefault="00F44569" w:rsidP="00001980">
            <w:pPr>
              <w:rPr>
                <w:rFonts w:ascii="Arial" w:hAnsi="Arial" w:cs="Arial"/>
              </w:rPr>
            </w:pPr>
          </w:p>
          <w:p w14:paraId="18284E26" w14:textId="5A178ED2" w:rsidR="00847A05" w:rsidRDefault="00847A05" w:rsidP="000019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Rockwood Score:</w:t>
            </w:r>
          </w:p>
          <w:p w14:paraId="54CEF205" w14:textId="77777777" w:rsidR="00F44569" w:rsidRDefault="00F44569" w:rsidP="00001980">
            <w:pPr>
              <w:rPr>
                <w:rFonts w:ascii="Arial" w:hAnsi="Arial" w:cs="Arial"/>
              </w:rPr>
            </w:pPr>
          </w:p>
          <w:p w14:paraId="5285F015" w14:textId="21601F20" w:rsidR="000A3E57" w:rsidRPr="005D525D" w:rsidRDefault="00847A05" w:rsidP="005D525D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Clinical </w:t>
            </w:r>
            <w:r w:rsidRPr="00F44569">
              <w:rPr>
                <w:rFonts w:ascii="Arial" w:hAnsi="Arial" w:cs="Arial"/>
              </w:rPr>
              <w:t>need</w:t>
            </w:r>
            <w:r w:rsidR="005D525D" w:rsidRPr="00F44569">
              <w:rPr>
                <w:rFonts w:ascii="Arial" w:hAnsi="Arial" w:cs="Arial"/>
              </w:rPr>
              <w:t xml:space="preserve">: </w:t>
            </w:r>
            <w:r w:rsidR="005D525D" w:rsidRPr="00F44569">
              <w:rPr>
                <w:rFonts w:ascii="Arial" w:hAnsi="Arial" w:cs="Arial"/>
                <w:i/>
              </w:rPr>
              <w:t xml:space="preserve">(Could </w:t>
            </w:r>
            <w:proofErr w:type="gramStart"/>
            <w:r w:rsidR="005D525D" w:rsidRPr="00F44569">
              <w:rPr>
                <w:rFonts w:ascii="Arial" w:hAnsi="Arial" w:cs="Arial"/>
                <w:i/>
              </w:rPr>
              <w:t>include:</w:t>
            </w:r>
            <w:proofErr w:type="gramEnd"/>
            <w:r w:rsidR="005D525D" w:rsidRPr="00F44569">
              <w:rPr>
                <w:rFonts w:ascii="Arial" w:hAnsi="Arial" w:cs="Arial"/>
                <w:i/>
              </w:rPr>
              <w:t xml:space="preserve"> holistic assessment, i</w:t>
            </w:r>
            <w:r w:rsidR="000A3E57" w:rsidRPr="00F44569">
              <w:rPr>
                <w:rFonts w:ascii="Arial" w:hAnsi="Arial" w:cs="Arial"/>
                <w:i/>
              </w:rPr>
              <w:t>ncorporating</w:t>
            </w:r>
            <w:r w:rsidR="005D525D" w:rsidRPr="00F44569">
              <w:rPr>
                <w:rFonts w:ascii="Arial" w:hAnsi="Arial" w:cs="Arial"/>
                <w:i/>
              </w:rPr>
              <w:t>; nutritional status,</w:t>
            </w:r>
            <w:r w:rsidRPr="00F44569">
              <w:rPr>
                <w:rFonts w:ascii="Arial" w:hAnsi="Arial" w:cs="Arial"/>
                <w:i/>
              </w:rPr>
              <w:t xml:space="preserve"> </w:t>
            </w:r>
            <w:r w:rsidR="005D525D" w:rsidRPr="00F44569">
              <w:rPr>
                <w:rFonts w:ascii="Arial" w:hAnsi="Arial" w:cs="Arial"/>
                <w:i/>
              </w:rPr>
              <w:t>anticipatory</w:t>
            </w:r>
            <w:r w:rsidRPr="00F44569">
              <w:rPr>
                <w:rFonts w:ascii="Arial" w:hAnsi="Arial" w:cs="Arial"/>
                <w:i/>
              </w:rPr>
              <w:t xml:space="preserve"> or advance</w:t>
            </w:r>
            <w:r w:rsidR="005D525D" w:rsidRPr="00F44569">
              <w:rPr>
                <w:rFonts w:ascii="Arial" w:hAnsi="Arial" w:cs="Arial"/>
                <w:i/>
              </w:rPr>
              <w:t xml:space="preserve"> care planning,</w:t>
            </w:r>
            <w:r w:rsidRPr="00F44569">
              <w:rPr>
                <w:rFonts w:ascii="Arial" w:hAnsi="Arial" w:cs="Arial"/>
                <w:i/>
              </w:rPr>
              <w:t xml:space="preserve"> </w:t>
            </w:r>
            <w:r w:rsidR="005D525D" w:rsidRPr="00F44569">
              <w:rPr>
                <w:rFonts w:ascii="Arial" w:hAnsi="Arial" w:cs="Arial"/>
                <w:i/>
              </w:rPr>
              <w:t>multifactorial falls assessment, complex or challenging symptom control</w:t>
            </w:r>
            <w:r w:rsidR="00F71944" w:rsidRPr="00F44569">
              <w:rPr>
                <w:rFonts w:ascii="Arial" w:hAnsi="Arial" w:cs="Arial"/>
                <w:i/>
              </w:rPr>
              <w:t xml:space="preserve"> – </w:t>
            </w:r>
            <w:r w:rsidR="00F71944" w:rsidRPr="00F44569">
              <w:rPr>
                <w:rFonts w:ascii="Arial" w:hAnsi="Arial" w:cs="Arial"/>
                <w:b/>
                <w:i/>
              </w:rPr>
              <w:t>medication reviews would be completed if identified in the holistic assessment</w:t>
            </w:r>
            <w:r w:rsidR="005D525D" w:rsidRPr="00F44569">
              <w:rPr>
                <w:rFonts w:ascii="Arial" w:hAnsi="Arial" w:cs="Arial"/>
                <w:i/>
              </w:rPr>
              <w:t>)</w:t>
            </w:r>
            <w:r w:rsidR="000A3E57" w:rsidRPr="00F44569">
              <w:rPr>
                <w:rFonts w:ascii="Arial" w:hAnsi="Arial" w:cs="Arial"/>
              </w:rPr>
              <w:t>:</w:t>
            </w:r>
          </w:p>
          <w:p w14:paraId="77582E91" w14:textId="77777777" w:rsidR="005D525D" w:rsidRPr="00EE0B16" w:rsidRDefault="005D525D" w:rsidP="005D525D">
            <w:pPr>
              <w:rPr>
                <w:rFonts w:ascii="Arial" w:hAnsi="Arial" w:cs="Arial"/>
              </w:rPr>
            </w:pPr>
          </w:p>
        </w:tc>
      </w:tr>
      <w:tr w:rsidR="003F7015" w:rsidRPr="00E37411" w14:paraId="7A3984A0" w14:textId="77777777" w:rsidTr="00001980">
        <w:trPr>
          <w:trHeight w:val="291"/>
        </w:trPr>
        <w:tc>
          <w:tcPr>
            <w:tcW w:w="10682" w:type="dxa"/>
            <w:gridSpan w:val="2"/>
          </w:tcPr>
          <w:p w14:paraId="3C58738E" w14:textId="77777777" w:rsidR="003F7015" w:rsidRPr="00EE0B16" w:rsidRDefault="003F7015" w:rsidP="003F7015">
            <w:pPr>
              <w:rPr>
                <w:rFonts w:ascii="Arial" w:hAnsi="Arial" w:cs="Arial"/>
              </w:rPr>
            </w:pPr>
            <w:r w:rsidRPr="00EE0B16">
              <w:rPr>
                <w:rFonts w:ascii="Arial" w:hAnsi="Arial" w:cs="Arial"/>
              </w:rPr>
              <w:t>Reason for referral (include relevant previous medical history):</w:t>
            </w:r>
          </w:p>
          <w:p w14:paraId="2855E641" w14:textId="77777777" w:rsidR="003F7015" w:rsidRPr="00EE0B16" w:rsidRDefault="003F7015" w:rsidP="003F7015">
            <w:pPr>
              <w:rPr>
                <w:rFonts w:ascii="Arial" w:hAnsi="Arial" w:cs="Arial"/>
              </w:rPr>
            </w:pPr>
          </w:p>
          <w:p w14:paraId="026F1306" w14:textId="77777777" w:rsidR="003F7015" w:rsidRPr="00EE0B16" w:rsidRDefault="003F7015" w:rsidP="003F7015">
            <w:pPr>
              <w:rPr>
                <w:rFonts w:ascii="Arial" w:hAnsi="Arial" w:cs="Arial"/>
              </w:rPr>
            </w:pPr>
          </w:p>
        </w:tc>
      </w:tr>
      <w:tr w:rsidR="0066610F" w:rsidRPr="00E37411" w14:paraId="5AE29BFD" w14:textId="77777777" w:rsidTr="00001980">
        <w:trPr>
          <w:trHeight w:val="291"/>
        </w:trPr>
        <w:tc>
          <w:tcPr>
            <w:tcW w:w="10682" w:type="dxa"/>
            <w:gridSpan w:val="2"/>
          </w:tcPr>
          <w:p w14:paraId="0BA1D7DB" w14:textId="77777777" w:rsidR="0066610F" w:rsidRPr="00E37411" w:rsidRDefault="0066610F" w:rsidP="00001980">
            <w:pPr>
              <w:spacing w:before="240" w:after="240"/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>Can this patient be seen in a clinic?</w:t>
            </w:r>
            <w:r w:rsidRPr="00E37411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9146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01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>Yes /</w:t>
            </w:r>
            <w:sdt>
              <w:sdtPr>
                <w:rPr>
                  <w:rFonts w:ascii="Arial" w:hAnsi="Arial" w:cs="Arial"/>
                </w:rPr>
                <w:id w:val="32880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1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 xml:space="preserve"> No </w:t>
            </w:r>
          </w:p>
        </w:tc>
      </w:tr>
      <w:tr w:rsidR="0066610F" w:rsidRPr="00E37411" w14:paraId="796F271E" w14:textId="77777777" w:rsidTr="0066610F">
        <w:trPr>
          <w:trHeight w:val="291"/>
        </w:trPr>
        <w:tc>
          <w:tcPr>
            <w:tcW w:w="10682" w:type="dxa"/>
            <w:gridSpan w:val="2"/>
            <w:vAlign w:val="center"/>
          </w:tcPr>
          <w:p w14:paraId="428711ED" w14:textId="77777777" w:rsidR="00D1642B" w:rsidRDefault="00D1642B" w:rsidP="0066610F">
            <w:pPr>
              <w:rPr>
                <w:rFonts w:ascii="Arial" w:hAnsi="Arial" w:cs="Arial"/>
              </w:rPr>
            </w:pPr>
          </w:p>
          <w:p w14:paraId="52C782D8" w14:textId="77777777" w:rsidR="0066610F" w:rsidRPr="00E37411" w:rsidRDefault="0066610F" w:rsidP="006661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</w:t>
            </w:r>
            <w:r w:rsidRPr="00E37411">
              <w:rPr>
                <w:rFonts w:ascii="Arial" w:hAnsi="Arial" w:cs="Arial"/>
              </w:rPr>
              <w:t xml:space="preserve"> patient consent</w:t>
            </w:r>
            <w:r>
              <w:rPr>
                <w:rFonts w:ascii="Arial" w:hAnsi="Arial" w:cs="Arial"/>
              </w:rPr>
              <w:t>ed</w:t>
            </w:r>
            <w:r w:rsidRPr="00E37411">
              <w:rPr>
                <w:rFonts w:ascii="Arial" w:hAnsi="Arial" w:cs="Arial"/>
              </w:rPr>
              <w:t xml:space="preserve"> to this referral?        </w:t>
            </w:r>
            <w:sdt>
              <w:sdtPr>
                <w:rPr>
                  <w:rFonts w:ascii="Arial" w:hAnsi="Arial" w:cs="Arial"/>
                </w:rPr>
                <w:id w:val="69335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18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 xml:space="preserve">  Yes         </w:t>
            </w:r>
            <w:sdt>
              <w:sdtPr>
                <w:rPr>
                  <w:rFonts w:ascii="Arial" w:hAnsi="Arial" w:cs="Arial"/>
                </w:rPr>
                <w:id w:val="-100467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411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E37411">
              <w:rPr>
                <w:rFonts w:ascii="Arial" w:hAnsi="Arial" w:cs="Arial"/>
              </w:rPr>
              <w:t xml:space="preserve"> No                  </w:t>
            </w:r>
          </w:p>
          <w:p w14:paraId="4AF378D4" w14:textId="77777777" w:rsidR="0066610F" w:rsidRPr="00E37411" w:rsidRDefault="0066610F" w:rsidP="0066610F">
            <w:pPr>
              <w:rPr>
                <w:rFonts w:ascii="Arial" w:hAnsi="Arial" w:cs="Arial"/>
              </w:rPr>
            </w:pPr>
            <w:r w:rsidRPr="00E37411">
              <w:rPr>
                <w:rFonts w:ascii="Arial" w:hAnsi="Arial" w:cs="Arial"/>
              </w:rPr>
              <w:t xml:space="preserve">      </w:t>
            </w:r>
          </w:p>
        </w:tc>
      </w:tr>
      <w:tr w:rsidR="00501286" w:rsidRPr="00E37411" w14:paraId="7591AF65" w14:textId="77777777" w:rsidTr="0066610F">
        <w:trPr>
          <w:trHeight w:val="291"/>
        </w:trPr>
        <w:tc>
          <w:tcPr>
            <w:tcW w:w="10682" w:type="dxa"/>
            <w:gridSpan w:val="2"/>
            <w:vAlign w:val="center"/>
          </w:tcPr>
          <w:p w14:paraId="64218900" w14:textId="527CA214" w:rsidR="00501286" w:rsidRDefault="00501286" w:rsidP="00501286">
            <w:pPr>
              <w:rPr>
                <w:rFonts w:ascii="Arial" w:hAnsi="Arial" w:cs="Arial"/>
              </w:rPr>
            </w:pPr>
            <w:r w:rsidRPr="00501286">
              <w:rPr>
                <w:rFonts w:ascii="Arial" w:hAnsi="Arial" w:cs="Arial"/>
              </w:rPr>
              <w:t>Other relevant clinical / patient information (</w:t>
            </w:r>
            <w:r w:rsidRPr="003F55DA">
              <w:rPr>
                <w:rFonts w:ascii="Arial" w:hAnsi="Arial" w:cs="Arial"/>
                <w:b/>
              </w:rPr>
              <w:t>including lone worker safety considerations</w:t>
            </w:r>
            <w:r w:rsidRPr="00501286">
              <w:rPr>
                <w:rFonts w:ascii="Arial" w:hAnsi="Arial" w:cs="Arial"/>
              </w:rPr>
              <w:t>)</w:t>
            </w:r>
            <w:r w:rsidR="003F55DA">
              <w:rPr>
                <w:rFonts w:ascii="Arial" w:hAnsi="Arial" w:cs="Arial"/>
              </w:rPr>
              <w:t>:</w:t>
            </w:r>
          </w:p>
        </w:tc>
      </w:tr>
    </w:tbl>
    <w:p w14:paraId="3E366A8F" w14:textId="77777777" w:rsidR="000F4D67" w:rsidRDefault="000F4D67"/>
    <w:tbl>
      <w:tblPr>
        <w:tblStyle w:val="TableGrid"/>
        <w:tblpPr w:leftFromText="180" w:rightFromText="180" w:vertAnchor="page" w:horzAnchor="margin" w:tblpY="1486"/>
        <w:tblW w:w="10740" w:type="dxa"/>
        <w:tblLook w:val="04A0" w:firstRow="1" w:lastRow="0" w:firstColumn="1" w:lastColumn="0" w:noHBand="0" w:noVBand="1"/>
      </w:tblPr>
      <w:tblGrid>
        <w:gridCol w:w="3084"/>
        <w:gridCol w:w="567"/>
        <w:gridCol w:w="1985"/>
        <w:gridCol w:w="1701"/>
        <w:gridCol w:w="851"/>
        <w:gridCol w:w="283"/>
        <w:gridCol w:w="2269"/>
      </w:tblGrid>
      <w:tr w:rsidR="004844AD" w:rsidRPr="000F4D67" w14:paraId="1CA444F3" w14:textId="77777777" w:rsidTr="00731C07">
        <w:trPr>
          <w:trHeight w:val="183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pct12" w:color="auto" w:fill="auto"/>
          </w:tcPr>
          <w:p w14:paraId="48A2B389" w14:textId="77777777" w:rsidR="00761300" w:rsidRDefault="004844AD" w:rsidP="003F55DA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Home Oxygen Service Assessment a</w:t>
            </w:r>
            <w:r w:rsidRPr="000F4D67">
              <w:rPr>
                <w:rFonts w:ascii="Arial" w:hAnsi="Arial" w:cs="Arial"/>
                <w:b/>
              </w:rPr>
              <w:t xml:space="preserve">nd Review </w:t>
            </w:r>
            <w:r w:rsidR="003F55DA" w:rsidRPr="000F4D67">
              <w:rPr>
                <w:rFonts w:ascii="Arial" w:hAnsi="Arial" w:cs="Arial"/>
                <w:b/>
              </w:rPr>
              <w:t xml:space="preserve">(HOS-AR) </w:t>
            </w:r>
            <w:r w:rsidRPr="000F4D67">
              <w:rPr>
                <w:rFonts w:ascii="Arial" w:hAnsi="Arial" w:cs="Arial"/>
                <w:b/>
              </w:rPr>
              <w:t xml:space="preserve">Referral Form </w:t>
            </w:r>
            <w:r>
              <w:rPr>
                <w:rFonts w:ascii="Arial" w:hAnsi="Arial" w:cs="Arial"/>
                <w:b/>
              </w:rPr>
              <w:br/>
            </w:r>
            <w:r w:rsidRPr="000F4D67">
              <w:rPr>
                <w:rFonts w:ascii="Arial" w:hAnsi="Arial" w:cs="Arial"/>
                <w:b/>
              </w:rPr>
              <w:t xml:space="preserve">Scarborough, </w:t>
            </w:r>
            <w:proofErr w:type="gramStart"/>
            <w:r w:rsidRPr="000F4D67">
              <w:rPr>
                <w:rFonts w:ascii="Arial" w:hAnsi="Arial" w:cs="Arial"/>
                <w:b/>
              </w:rPr>
              <w:t>Ryedale</w:t>
            </w:r>
            <w:proofErr w:type="gramEnd"/>
            <w:r w:rsidRPr="000F4D67">
              <w:rPr>
                <w:rFonts w:ascii="Arial" w:hAnsi="Arial" w:cs="Arial"/>
                <w:b/>
              </w:rPr>
              <w:t xml:space="preserve"> and Whitby</w:t>
            </w:r>
          </w:p>
          <w:p w14:paraId="24CE6277" w14:textId="77777777" w:rsidR="00DB65C0" w:rsidRPr="00B25B21" w:rsidRDefault="00DB65C0" w:rsidP="003F55DA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also see referral pathway for guidance)</w:t>
            </w:r>
          </w:p>
        </w:tc>
      </w:tr>
      <w:tr w:rsidR="00D3511A" w:rsidRPr="000F4D67" w14:paraId="4A117605" w14:textId="77777777" w:rsidTr="00731C07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64F5F052" w14:textId="77777777" w:rsidR="00D3511A" w:rsidRDefault="00D3511A" w:rsidP="004844AD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</w:tr>
      <w:tr w:rsidR="00D3511A" w:rsidRPr="004D7700" w14:paraId="356072D1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1AE97DCD" w14:textId="77777777" w:rsidR="00D3511A" w:rsidRPr="004D7700" w:rsidRDefault="00D3511A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4D7700">
              <w:rPr>
                <w:rFonts w:ascii="Arial" w:hAnsi="Arial" w:cs="Arial"/>
              </w:rPr>
              <w:t>Diagnosis:</w:t>
            </w:r>
          </w:p>
        </w:tc>
        <w:tc>
          <w:tcPr>
            <w:tcW w:w="7656" w:type="dxa"/>
            <w:gridSpan w:val="6"/>
            <w:shd w:val="clear" w:color="auto" w:fill="auto"/>
          </w:tcPr>
          <w:p w14:paraId="0A8BEF1A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A97AA0" w:rsidRPr="004D7700" w14:paraId="620939E1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50218282" w14:textId="77777777" w:rsidR="00A97AA0" w:rsidRPr="004D7700" w:rsidRDefault="00A97AA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Resting </w:t>
            </w:r>
            <w:r w:rsidRPr="004D7700">
              <w:rPr>
                <w:rFonts w:ascii="Arial" w:hAnsi="Arial" w:cs="Arial"/>
              </w:rPr>
              <w:t>SpO</w:t>
            </w:r>
            <w:r w:rsidRPr="004D7700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on Air</w:t>
            </w:r>
            <w:r w:rsidRPr="004D7700">
              <w:rPr>
                <w:rFonts w:ascii="Arial" w:hAnsi="Arial" w:cs="Arial"/>
                <w:vertAlign w:val="subscript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098931D" w14:textId="77777777" w:rsidR="00A97AA0" w:rsidRPr="004D7700" w:rsidRDefault="00A97AA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85089DD" w14:textId="77777777" w:rsidR="00A97AA0" w:rsidRPr="004D7700" w:rsidRDefault="00A97AA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4D7700">
              <w:rPr>
                <w:rFonts w:ascii="Arial" w:hAnsi="Arial" w:cs="Arial"/>
              </w:rPr>
              <w:t>ast exacerbation</w:t>
            </w:r>
            <w:r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2269" w:type="dxa"/>
            <w:shd w:val="clear" w:color="auto" w:fill="auto"/>
          </w:tcPr>
          <w:p w14:paraId="74C5C450" w14:textId="77777777" w:rsidR="00A97AA0" w:rsidRPr="004D7700" w:rsidRDefault="00A97AA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4D7700" w:rsidRPr="004D7700" w14:paraId="33763DF0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16FE60A8" w14:textId="77777777" w:rsidR="00D3511A" w:rsidRPr="004D7700" w:rsidRDefault="004D770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Spirometry</w:t>
            </w:r>
            <w:r w:rsidR="00731C07">
              <w:rPr>
                <w:rFonts w:ascii="Arial" w:hAnsi="Arial" w:cs="Arial"/>
              </w:rPr>
              <w:t xml:space="preserve"> (date)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CEC06F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  <w:sz w:val="20"/>
                <w:szCs w:val="20"/>
              </w:rPr>
              <w:t>FEV¹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1B92D08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  <w:sz w:val="20"/>
                <w:szCs w:val="20"/>
              </w:rPr>
              <w:t>FEV¹ %</w:t>
            </w:r>
          </w:p>
        </w:tc>
        <w:tc>
          <w:tcPr>
            <w:tcW w:w="2269" w:type="dxa"/>
            <w:shd w:val="clear" w:color="auto" w:fill="auto"/>
          </w:tcPr>
          <w:p w14:paraId="0801430F" w14:textId="77777777" w:rsidR="00D3511A" w:rsidRPr="004D7700" w:rsidRDefault="00D3511A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  <w:sz w:val="20"/>
                <w:szCs w:val="20"/>
              </w:rPr>
              <w:t>FVC</w:t>
            </w:r>
          </w:p>
        </w:tc>
      </w:tr>
      <w:tr w:rsidR="004D7700" w:rsidRPr="004D7700" w14:paraId="15286426" w14:textId="77777777" w:rsidTr="00374D94">
        <w:trPr>
          <w:trHeight w:val="634"/>
        </w:trPr>
        <w:tc>
          <w:tcPr>
            <w:tcW w:w="3084" w:type="dxa"/>
            <w:shd w:val="clear" w:color="auto" w:fill="auto"/>
          </w:tcPr>
          <w:p w14:paraId="5A32EF76" w14:textId="77777777" w:rsidR="004D7700" w:rsidRPr="004D7700" w:rsidRDefault="004D7700" w:rsidP="004554B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</w:t>
            </w:r>
            <w:r w:rsidR="004554BA">
              <w:rPr>
                <w:rFonts w:ascii="Arial" w:hAnsi="Arial" w:cs="Arial"/>
              </w:rPr>
              <w:t xml:space="preserve">and reviewed </w:t>
            </w:r>
            <w:r>
              <w:rPr>
                <w:rFonts w:ascii="Arial" w:hAnsi="Arial" w:cs="Arial"/>
              </w:rPr>
              <w:t xml:space="preserve">within </w:t>
            </w:r>
            <w:r w:rsidR="004554BA">
              <w:rPr>
                <w:rFonts w:ascii="Arial" w:hAnsi="Arial" w:cs="Arial"/>
              </w:rPr>
              <w:t>3</w:t>
            </w:r>
            <w:r w:rsidR="003F55DA">
              <w:rPr>
                <w:rFonts w:ascii="Arial" w:hAnsi="Arial" w:cs="Arial"/>
              </w:rPr>
              <w:t xml:space="preserve"> </w:t>
            </w:r>
            <w:r w:rsidR="004554BA">
              <w:rPr>
                <w:rFonts w:ascii="Arial" w:hAnsi="Arial" w:cs="Arial"/>
              </w:rPr>
              <w:t>months of referral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6F196272" w14:textId="77777777" w:rsidR="004D7700" w:rsidRDefault="004D770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CXR  </w:t>
            </w:r>
            <w:sdt>
              <w:sdtPr>
                <w:rPr>
                  <w:rFonts w:ascii="Arial" w:hAnsi="Arial" w:cs="Arial"/>
                </w:rPr>
                <w:id w:val="4957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3"/>
            <w:shd w:val="clear" w:color="auto" w:fill="auto"/>
          </w:tcPr>
          <w:p w14:paraId="3BE2B4C9" w14:textId="77777777" w:rsidR="004554BA" w:rsidRDefault="004D770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7700">
              <w:rPr>
                <w:rFonts w:ascii="Arial" w:hAnsi="Arial" w:cs="Arial"/>
              </w:rPr>
              <w:t>ECG / ECHO</w:t>
            </w: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3485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33E6927" w14:textId="77777777" w:rsidR="004D7700" w:rsidRPr="004554BA" w:rsidRDefault="004D7700" w:rsidP="004554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14:paraId="0C54A063" w14:textId="77777777" w:rsidR="004D7700" w:rsidRDefault="004D770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FBC  </w:t>
            </w:r>
            <w:sdt>
              <w:sdtPr>
                <w:rPr>
                  <w:rFonts w:ascii="Arial" w:hAnsi="Arial" w:cs="Arial"/>
                </w:rPr>
                <w:id w:val="-7452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A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599B7AE" w14:textId="77777777" w:rsidR="004D7700" w:rsidRPr="004D7700" w:rsidRDefault="004D7700" w:rsidP="00D3511A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7700" w:rsidRPr="004D7700" w14:paraId="41D7647C" w14:textId="77777777" w:rsidTr="00374D94">
        <w:trPr>
          <w:trHeight w:val="183"/>
        </w:trPr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4996B725" w14:textId="77777777" w:rsidR="004D7700" w:rsidRPr="004D7700" w:rsidRDefault="004D7700" w:rsidP="004D7700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4D7700">
              <w:rPr>
                <w:rFonts w:ascii="Arial" w:hAnsi="Arial" w:cs="Arial"/>
              </w:rPr>
              <w:t>Is patient fully optimised?</w:t>
            </w:r>
          </w:p>
        </w:tc>
        <w:tc>
          <w:tcPr>
            <w:tcW w:w="76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FCE484" w14:textId="77777777" w:rsidR="004D7700" w:rsidRPr="004D7700" w:rsidRDefault="00731C07" w:rsidP="00731C07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Yes  /</w:t>
            </w:r>
            <w:proofErr w:type="gramEnd"/>
            <w:r>
              <w:rPr>
                <w:rFonts w:ascii="Arial" w:hAnsi="Arial" w:cs="Arial"/>
              </w:rPr>
              <w:t xml:space="preserve">  No</w:t>
            </w:r>
          </w:p>
        </w:tc>
      </w:tr>
      <w:tr w:rsidR="004D7700" w:rsidRPr="000F4D67" w14:paraId="71E25B84" w14:textId="77777777" w:rsidTr="00731C07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7F36BC4A" w14:textId="77777777" w:rsidR="004D7700" w:rsidRDefault="004D7700" w:rsidP="004D77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OXYGEN REQUESTED (please select)</w:t>
            </w:r>
          </w:p>
        </w:tc>
      </w:tr>
      <w:tr w:rsidR="004D7700" w:rsidRPr="000F4D67" w14:paraId="5ECED152" w14:textId="77777777" w:rsidTr="00374D94">
        <w:trPr>
          <w:trHeight w:val="1449"/>
        </w:trPr>
        <w:tc>
          <w:tcPr>
            <w:tcW w:w="3651" w:type="dxa"/>
            <w:gridSpan w:val="2"/>
            <w:shd w:val="clear" w:color="auto" w:fill="auto"/>
          </w:tcPr>
          <w:p w14:paraId="13DDC1E1" w14:textId="77777777" w:rsidR="004D7700" w:rsidRDefault="00354385" w:rsidP="004D77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012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7700">
              <w:rPr>
                <w:rFonts w:ascii="MS Gothic" w:eastAsia="MS Gothic" w:hAnsi="MS Gothic" w:cs="Arial" w:hint="eastAsia"/>
              </w:rPr>
              <w:t xml:space="preserve"> </w:t>
            </w:r>
            <w:r w:rsidR="004D7700">
              <w:rPr>
                <w:rFonts w:ascii="Arial" w:hAnsi="Arial" w:cs="Arial"/>
              </w:rPr>
              <w:t>Long Term Oxygen Therapy</w:t>
            </w:r>
          </w:p>
          <w:p w14:paraId="3D639002" w14:textId="77777777" w:rsidR="004D7700" w:rsidRPr="00761300" w:rsidRDefault="004D7700" w:rsidP="004D770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2F986A34" w14:textId="77777777" w:rsidR="004D7700" w:rsidRDefault="004D7700" w:rsidP="004D770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C15AC">
              <w:rPr>
                <w:rFonts w:ascii="Arial" w:hAnsi="Arial" w:cs="Arial"/>
                <w:sz w:val="18"/>
                <w:szCs w:val="18"/>
              </w:rPr>
              <w:t xml:space="preserve">esting SpO2 ≤ 92% </w:t>
            </w:r>
            <w:r w:rsidR="00FF4005">
              <w:rPr>
                <w:rFonts w:ascii="Arial" w:hAnsi="Arial" w:cs="Arial"/>
                <w:sz w:val="18"/>
                <w:szCs w:val="18"/>
              </w:rPr>
              <w:t>on 2 occasions</w:t>
            </w:r>
            <w:r w:rsidRPr="006C15AC">
              <w:rPr>
                <w:rFonts w:ascii="Arial" w:hAnsi="Arial" w:cs="Arial"/>
                <w:sz w:val="18"/>
                <w:szCs w:val="18"/>
              </w:rPr>
              <w:t xml:space="preserve"> or  </w:t>
            </w:r>
          </w:p>
          <w:p w14:paraId="052F1FB1" w14:textId="77777777" w:rsidR="004D7700" w:rsidRPr="00731C07" w:rsidRDefault="004D7700" w:rsidP="00731C0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6C15AC">
              <w:rPr>
                <w:rFonts w:ascii="Arial" w:hAnsi="Arial" w:cs="Arial"/>
                <w:sz w:val="18"/>
                <w:szCs w:val="18"/>
              </w:rPr>
              <w:t xml:space="preserve">≤ 94% </w:t>
            </w:r>
            <w:r w:rsidR="008B2859" w:rsidRPr="006C15AC">
              <w:rPr>
                <w:rFonts w:ascii="Arial" w:hAnsi="Arial" w:cs="Arial"/>
                <w:sz w:val="18"/>
                <w:szCs w:val="18"/>
              </w:rPr>
              <w:t>Polycythaemia</w:t>
            </w:r>
            <w:r w:rsidR="00444E75">
              <w:rPr>
                <w:rFonts w:ascii="Arial" w:hAnsi="Arial" w:cs="Arial"/>
                <w:sz w:val="18"/>
                <w:szCs w:val="18"/>
              </w:rPr>
              <w:t>/</w:t>
            </w:r>
            <w:r w:rsidRPr="006C15AC">
              <w:rPr>
                <w:rFonts w:ascii="Arial" w:hAnsi="Arial" w:cs="Arial"/>
                <w:sz w:val="18"/>
                <w:szCs w:val="18"/>
              </w:rPr>
              <w:t>Pul</w:t>
            </w:r>
            <w:r w:rsidR="003F55DA">
              <w:rPr>
                <w:rFonts w:ascii="Arial" w:hAnsi="Arial" w:cs="Arial"/>
                <w:sz w:val="18"/>
                <w:szCs w:val="18"/>
              </w:rPr>
              <w:t>monary</w:t>
            </w:r>
            <w:r w:rsidRPr="006C15AC">
              <w:rPr>
                <w:rFonts w:ascii="Arial" w:hAnsi="Arial" w:cs="Arial"/>
                <w:sz w:val="18"/>
                <w:szCs w:val="18"/>
              </w:rPr>
              <w:t xml:space="preserve"> HTN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BDF71C2" w14:textId="77777777" w:rsidR="004D7700" w:rsidRDefault="00354385" w:rsidP="004D77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059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D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7700">
              <w:rPr>
                <w:rFonts w:ascii="MS Gothic" w:eastAsia="MS Gothic" w:hAnsi="MS Gothic" w:cs="Arial" w:hint="eastAsia"/>
              </w:rPr>
              <w:t xml:space="preserve"> </w:t>
            </w:r>
            <w:r w:rsidR="004D7700">
              <w:rPr>
                <w:rFonts w:ascii="Arial" w:hAnsi="Arial" w:cs="Arial"/>
              </w:rPr>
              <w:t>Ambulatory Oxygen Therapy</w:t>
            </w:r>
          </w:p>
          <w:p w14:paraId="461C22FA" w14:textId="77777777" w:rsidR="004D7700" w:rsidRPr="00761300" w:rsidRDefault="004D7700" w:rsidP="004D7700">
            <w:pPr>
              <w:tabs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6130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4076A245" w14:textId="77777777" w:rsidR="004D7700" w:rsidRPr="006C15AC" w:rsidRDefault="004D7700" w:rsidP="004D7700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 w:rsidRPr="006C15AC">
              <w:rPr>
                <w:rFonts w:ascii="Arial" w:hAnsi="Arial" w:cs="Arial"/>
                <w:sz w:val="18"/>
                <w:szCs w:val="18"/>
              </w:rPr>
              <w:t xml:space="preserve">Evidence of exercise desaturation </w:t>
            </w:r>
          </w:p>
          <w:p w14:paraId="223BF58E" w14:textId="77777777" w:rsidR="004D7700" w:rsidRPr="006C15AC" w:rsidRDefault="00731C07" w:rsidP="00731C07">
            <w:pPr>
              <w:pStyle w:val="ListParagraph"/>
              <w:tabs>
                <w:tab w:val="left" w:pos="2160"/>
                <w:tab w:val="left" w:pos="2592"/>
              </w:tabs>
              <w:ind w:left="3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Pr="006C15AC">
              <w:rPr>
                <w:rFonts w:ascii="Arial" w:hAnsi="Arial" w:cs="Arial"/>
                <w:sz w:val="18"/>
                <w:szCs w:val="18"/>
              </w:rPr>
              <w:t>SpO</w:t>
            </w:r>
            <w:proofErr w:type="gramEnd"/>
            <w:r w:rsidRPr="006C15A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 xml:space="preserve">&lt;90% </w:t>
            </w:r>
            <w:r w:rsidRPr="00731C07">
              <w:rPr>
                <w:rFonts w:ascii="Arial" w:hAnsi="Arial" w:cs="Arial"/>
                <w:i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7700" w:rsidRPr="006C15AC">
              <w:rPr>
                <w:rFonts w:ascii="Arial" w:hAnsi="Arial" w:cs="Arial"/>
                <w:sz w:val="18"/>
                <w:szCs w:val="18"/>
              </w:rPr>
              <w:t xml:space="preserve">SpO2 </w:t>
            </w:r>
            <w:r>
              <w:rPr>
                <w:rFonts w:ascii="Arial" w:hAnsi="Arial" w:cs="Arial"/>
                <w:sz w:val="18"/>
                <w:szCs w:val="18"/>
              </w:rPr>
              <w:t>drop &gt;4% )</w:t>
            </w:r>
          </w:p>
          <w:p w14:paraId="7147FCCF" w14:textId="77777777" w:rsidR="004D7700" w:rsidRPr="006C15AC" w:rsidRDefault="00731C07" w:rsidP="00731C07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Require</w:t>
            </w:r>
            <w:r w:rsidR="004D7700" w:rsidRPr="006C15AC">
              <w:rPr>
                <w:rFonts w:ascii="Arial" w:hAnsi="Arial" w:cs="Arial"/>
                <w:sz w:val="18"/>
                <w:szCs w:val="18"/>
              </w:rPr>
              <w:t xml:space="preserve"> oxygen o</w:t>
            </w:r>
            <w:r>
              <w:rPr>
                <w:rFonts w:ascii="Arial" w:hAnsi="Arial" w:cs="Arial"/>
                <w:sz w:val="18"/>
                <w:szCs w:val="18"/>
              </w:rPr>
              <w:t>utside of the home</w:t>
            </w:r>
          </w:p>
        </w:tc>
        <w:tc>
          <w:tcPr>
            <w:tcW w:w="3403" w:type="dxa"/>
            <w:gridSpan w:val="3"/>
            <w:shd w:val="clear" w:color="auto" w:fill="auto"/>
          </w:tcPr>
          <w:p w14:paraId="71BA8230" w14:textId="77777777" w:rsidR="004D7700" w:rsidRDefault="00354385" w:rsidP="004D77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776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7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D7700">
              <w:rPr>
                <w:rFonts w:ascii="MS Gothic" w:eastAsia="MS Gothic" w:hAnsi="MS Gothic" w:cs="Arial" w:hint="eastAsia"/>
              </w:rPr>
              <w:t xml:space="preserve"> </w:t>
            </w:r>
            <w:r w:rsidR="004D7700">
              <w:rPr>
                <w:rFonts w:ascii="Arial" w:hAnsi="Arial" w:cs="Arial"/>
              </w:rPr>
              <w:t>Palliative Oxygen Therapy</w:t>
            </w:r>
          </w:p>
          <w:p w14:paraId="1B216858" w14:textId="77777777" w:rsidR="004D7700" w:rsidRPr="00761300" w:rsidRDefault="004D7700" w:rsidP="004D7700">
            <w:pPr>
              <w:tabs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76130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BACCA03" w14:textId="77777777" w:rsidR="004D7700" w:rsidRPr="00731C07" w:rsidRDefault="004D7700" w:rsidP="004D7700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Symptomatic patient with           </w:t>
            </w:r>
            <w:r w:rsidRPr="006C15AC">
              <w:rPr>
                <w:rFonts w:ascii="Arial" w:hAnsi="Arial" w:cs="Arial"/>
                <w:sz w:val="18"/>
                <w:szCs w:val="18"/>
              </w:rPr>
              <w:t>SpO2 92%&lt;</w:t>
            </w:r>
          </w:p>
        </w:tc>
      </w:tr>
      <w:tr w:rsidR="004D7700" w:rsidRPr="000F4D67" w14:paraId="24CA8A33" w14:textId="77777777" w:rsidTr="00481E21">
        <w:trPr>
          <w:trHeight w:val="832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F4116EC" w14:textId="77777777" w:rsidR="00481E21" w:rsidRDefault="00481E21" w:rsidP="004D7700">
            <w:pPr>
              <w:rPr>
                <w:rFonts w:ascii="Arial" w:hAnsi="Arial" w:cs="Arial"/>
              </w:rPr>
            </w:pPr>
          </w:p>
          <w:p w14:paraId="3F19374C" w14:textId="77777777" w:rsidR="004D7700" w:rsidRDefault="004D7700" w:rsidP="004D77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Exclusion Criteria:</w:t>
            </w:r>
          </w:p>
          <w:p w14:paraId="456B371A" w14:textId="77777777" w:rsidR="004D7700" w:rsidRPr="00B25B21" w:rsidRDefault="004D7700" w:rsidP="004D7700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Arial" w:hAnsi="Arial" w:cs="Arial"/>
                <w:i/>
              </w:rPr>
            </w:pPr>
            <w:r w:rsidRPr="00B25B21">
              <w:rPr>
                <w:rFonts w:ascii="Arial" w:hAnsi="Arial" w:cs="Arial"/>
              </w:rPr>
              <w:t>Current smokers</w:t>
            </w:r>
            <w:r w:rsidRPr="00B25B21">
              <w:rPr>
                <w:rFonts w:ascii="Arial" w:hAnsi="Arial" w:cs="Arial"/>
                <w:i/>
              </w:rPr>
              <w:t xml:space="preserve"> </w:t>
            </w:r>
            <w:r w:rsidRPr="00B25B21">
              <w:rPr>
                <w:rFonts w:ascii="Arial" w:hAnsi="Arial" w:cs="Arial"/>
                <w:i/>
                <w:sz w:val="20"/>
                <w:szCs w:val="20"/>
              </w:rPr>
              <w:t xml:space="preserve">(Please refer to smoking cessation, reconsideration for oxygen </w:t>
            </w:r>
            <w:r w:rsidR="00731C07">
              <w:rPr>
                <w:rFonts w:ascii="Arial" w:hAnsi="Arial" w:cs="Arial"/>
                <w:i/>
                <w:sz w:val="20"/>
                <w:szCs w:val="20"/>
              </w:rPr>
              <w:t xml:space="preserve">when </w:t>
            </w:r>
            <w:r w:rsidRPr="00B25B21">
              <w:rPr>
                <w:rFonts w:ascii="Arial" w:hAnsi="Arial" w:cs="Arial"/>
                <w:i/>
                <w:sz w:val="20"/>
                <w:szCs w:val="20"/>
              </w:rPr>
              <w:t>3/12 smoke free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D2DA7C7" w14:textId="77777777" w:rsidR="004D7700" w:rsidRPr="00731C07" w:rsidRDefault="004D7700" w:rsidP="004D7700">
            <w:pPr>
              <w:pStyle w:val="ListParagraph"/>
              <w:numPr>
                <w:ilvl w:val="0"/>
                <w:numId w:val="5"/>
              </w:numPr>
              <w:tabs>
                <w:tab w:val="left" w:pos="2160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Patients </w:t>
            </w:r>
            <w:r w:rsidR="00731C07">
              <w:rPr>
                <w:rFonts w:ascii="Arial" w:hAnsi="Arial" w:cs="Arial"/>
              </w:rPr>
              <w:t xml:space="preserve">condition </w:t>
            </w:r>
            <w:r>
              <w:rPr>
                <w:rFonts w:ascii="Arial" w:hAnsi="Arial" w:cs="Arial"/>
              </w:rPr>
              <w:t>not fully optimised</w:t>
            </w:r>
            <w:r w:rsidR="00731C07">
              <w:rPr>
                <w:rFonts w:ascii="Arial" w:hAnsi="Arial" w:cs="Arial"/>
              </w:rPr>
              <w:t xml:space="preserve"> </w:t>
            </w:r>
            <w:r w:rsidR="00731C07" w:rsidRPr="00731C07">
              <w:rPr>
                <w:rFonts w:ascii="Arial" w:hAnsi="Arial" w:cs="Arial"/>
                <w:i/>
                <w:sz w:val="20"/>
                <w:szCs w:val="20"/>
              </w:rPr>
              <w:t>(please consider appropriate referral to Pulmonary Rehabilitation)</w:t>
            </w:r>
          </w:p>
          <w:p w14:paraId="1B8A5423" w14:textId="77777777" w:rsidR="00731C07" w:rsidRPr="00481E21" w:rsidRDefault="00731C07" w:rsidP="00481E21">
            <w:pPr>
              <w:tabs>
                <w:tab w:val="left" w:pos="2160"/>
              </w:tabs>
              <w:rPr>
                <w:rFonts w:ascii="Arial" w:hAnsi="Arial" w:cs="Arial"/>
                <w:i/>
              </w:rPr>
            </w:pPr>
          </w:p>
        </w:tc>
      </w:tr>
      <w:tr w:rsidR="00304000" w:rsidRPr="000F4D67" w14:paraId="648D2463" w14:textId="77777777" w:rsidTr="00704B5D">
        <w:trPr>
          <w:trHeight w:val="183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pct12" w:color="auto" w:fill="auto"/>
          </w:tcPr>
          <w:p w14:paraId="092484F2" w14:textId="77777777" w:rsidR="00304000" w:rsidRDefault="00304000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COMMUNITY DIABETES REFERRAL FOR </w:t>
            </w:r>
          </w:p>
          <w:p w14:paraId="590CF727" w14:textId="77777777" w:rsidR="00304000" w:rsidRDefault="00304000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SCARBOROUGH AND RYEDALE</w:t>
            </w:r>
          </w:p>
          <w:p w14:paraId="617278B2" w14:textId="77777777" w:rsidR="00304000" w:rsidRDefault="00304000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also see referral pathway for guidance)</w:t>
            </w:r>
          </w:p>
          <w:p w14:paraId="7F8D2338" w14:textId="77777777" w:rsidR="00374D94" w:rsidRPr="00B25B21" w:rsidRDefault="00374D94" w:rsidP="00304000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PATIENTS NEED TO BE CONSIDERED FOR GROUP EDUCATION PRIOR TO REFERRAL FOR ONE:ONE SPECIALIST CARE</w:t>
            </w:r>
          </w:p>
        </w:tc>
      </w:tr>
      <w:tr w:rsidR="00304000" w:rsidRPr="000F4D67" w14:paraId="13E138C5" w14:textId="77777777" w:rsidTr="00704B5D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15B9CC59" w14:textId="77777777" w:rsidR="00304000" w:rsidRDefault="00304000" w:rsidP="00704B5D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MEDICAL HISTORY</w:t>
            </w:r>
          </w:p>
        </w:tc>
      </w:tr>
      <w:tr w:rsidR="00304000" w:rsidRPr="004D7700" w14:paraId="4794D08A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424B8727" w14:textId="77777777" w:rsidR="00304000" w:rsidRPr="004D7700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4D7700">
              <w:rPr>
                <w:rFonts w:ascii="Arial" w:hAnsi="Arial" w:cs="Arial"/>
              </w:rPr>
              <w:t>Diagnosis:</w:t>
            </w:r>
          </w:p>
        </w:tc>
        <w:tc>
          <w:tcPr>
            <w:tcW w:w="7656" w:type="dxa"/>
            <w:gridSpan w:val="6"/>
            <w:shd w:val="clear" w:color="auto" w:fill="auto"/>
          </w:tcPr>
          <w:p w14:paraId="668CB5BD" w14:textId="77777777" w:rsidR="00374D94" w:rsidRPr="00374D94" w:rsidRDefault="00374D94" w:rsidP="00374D94">
            <w:pPr>
              <w:rPr>
                <w:rFonts w:ascii="Arial" w:hAnsi="Arial" w:cs="Arial"/>
                <w:sz w:val="18"/>
                <w:szCs w:val="18"/>
              </w:rPr>
            </w:pPr>
            <w:r w:rsidRPr="00374D94">
              <w:rPr>
                <w:rFonts w:ascii="Arial" w:hAnsi="Arial" w:cs="Arial"/>
              </w:rPr>
              <w:t xml:space="preserve">Type 1 Diabetes  </w:t>
            </w:r>
            <w:sdt>
              <w:sdtPr>
                <w:rPr>
                  <w:rFonts w:ascii="Arial" w:hAnsi="Arial" w:cs="Arial"/>
                </w:rPr>
                <w:id w:val="-194298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D9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74D94">
              <w:rPr>
                <w:rFonts w:ascii="Arial" w:eastAsia="MS Gothic" w:hAnsi="Arial" w:cs="Arial"/>
              </w:rPr>
              <w:t xml:space="preserve"> </w:t>
            </w:r>
          </w:p>
          <w:p w14:paraId="3F24F3F2" w14:textId="77777777" w:rsidR="00374D94" w:rsidRPr="00374D94" w:rsidRDefault="00374D94" w:rsidP="00374D94">
            <w:pPr>
              <w:rPr>
                <w:rFonts w:ascii="Arial" w:hAnsi="Arial" w:cs="Arial"/>
                <w:sz w:val="18"/>
                <w:szCs w:val="18"/>
              </w:rPr>
            </w:pPr>
            <w:r w:rsidRPr="00374D94">
              <w:rPr>
                <w:rFonts w:ascii="Arial" w:eastAsia="MS Gothic" w:hAnsi="Arial" w:cs="Arial"/>
              </w:rPr>
              <w:t xml:space="preserve">Type 2 Diabetes  </w:t>
            </w:r>
            <w:sdt>
              <w:sdtPr>
                <w:rPr>
                  <w:rFonts w:ascii="Arial" w:hAnsi="Arial" w:cs="Arial"/>
                </w:rPr>
                <w:id w:val="53901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4D9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74D94">
              <w:rPr>
                <w:rFonts w:ascii="Arial" w:eastAsia="MS Gothic" w:hAnsi="Arial" w:cs="Arial"/>
              </w:rPr>
              <w:t xml:space="preserve"> </w:t>
            </w:r>
          </w:p>
          <w:p w14:paraId="07AF4E0E" w14:textId="77777777" w:rsidR="00374D94" w:rsidRPr="00374D94" w:rsidRDefault="00304000" w:rsidP="00374D94">
            <w:pPr>
              <w:rPr>
                <w:rFonts w:ascii="Arial" w:hAnsi="Arial" w:cs="Arial"/>
                <w:sz w:val="18"/>
                <w:szCs w:val="18"/>
              </w:rPr>
            </w:pPr>
            <w:r w:rsidRPr="00374D94">
              <w:rPr>
                <w:rFonts w:ascii="Arial" w:hAnsi="Arial" w:cs="Arial"/>
              </w:rPr>
              <w:t>Secondary disease</w:t>
            </w:r>
            <w:r w:rsidR="00374D94" w:rsidRPr="00374D9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7466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4D94" w:rsidRPr="00374D9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74D94" w:rsidRPr="00374D94">
              <w:rPr>
                <w:rFonts w:ascii="Arial" w:eastAsia="MS Gothic" w:hAnsi="Arial" w:cs="Arial"/>
              </w:rPr>
              <w:t xml:space="preserve"> </w:t>
            </w:r>
          </w:p>
          <w:p w14:paraId="6B5218F8" w14:textId="77777777" w:rsidR="002735A0" w:rsidRPr="00374D94" w:rsidRDefault="00374D94" w:rsidP="00374D94">
            <w:pPr>
              <w:rPr>
                <w:rFonts w:ascii="Arial" w:eastAsia="MS Gothic" w:hAnsi="Arial" w:cs="Arial"/>
              </w:rPr>
            </w:pPr>
            <w:r w:rsidRPr="00374D94">
              <w:rPr>
                <w:rFonts w:ascii="Arial" w:eastAsia="MS Gothic" w:hAnsi="Arial" w:cs="Arial"/>
              </w:rPr>
              <w:t xml:space="preserve">Details </w:t>
            </w:r>
            <w:proofErr w:type="gramStart"/>
            <w:r w:rsidR="00B261AB">
              <w:rPr>
                <w:rFonts w:ascii="Arial" w:eastAsia="MS Gothic" w:hAnsi="Arial" w:cs="Arial"/>
              </w:rPr>
              <w:t>( EG</w:t>
            </w:r>
            <w:proofErr w:type="gramEnd"/>
            <w:r w:rsidR="00B261AB">
              <w:rPr>
                <w:rFonts w:ascii="Arial" w:eastAsia="MS Gothic" w:hAnsi="Arial" w:cs="Arial"/>
              </w:rPr>
              <w:t>. Pancreatiti</w:t>
            </w:r>
            <w:r w:rsidR="002735A0">
              <w:rPr>
                <w:rFonts w:ascii="Arial" w:eastAsia="MS Gothic" w:hAnsi="Arial" w:cs="Arial"/>
              </w:rPr>
              <w:t>s)</w:t>
            </w:r>
          </w:p>
        </w:tc>
      </w:tr>
      <w:tr w:rsidR="00304000" w:rsidRPr="004D7700" w14:paraId="686E3BDF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33110E15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 xml:space="preserve">Medications </w:t>
            </w:r>
          </w:p>
          <w:p w14:paraId="30560E33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06B9ACF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 xml:space="preserve">Oral Meds </w:t>
            </w:r>
          </w:p>
          <w:p w14:paraId="6B1EE0B2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A9F0347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 xml:space="preserve">Insulin </w:t>
            </w:r>
          </w:p>
          <w:p w14:paraId="614D82F2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5A57B0B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374D94">
              <w:rPr>
                <w:rFonts w:ascii="Arial" w:hAnsi="Arial" w:cs="Arial"/>
              </w:rPr>
              <w:t>Other meds</w:t>
            </w:r>
          </w:p>
        </w:tc>
      </w:tr>
      <w:tr w:rsidR="00304000" w:rsidRPr="004D7700" w14:paraId="5D58CA36" w14:textId="77777777" w:rsidTr="00374D94">
        <w:trPr>
          <w:trHeight w:val="456"/>
        </w:trPr>
        <w:tc>
          <w:tcPr>
            <w:tcW w:w="3084" w:type="dxa"/>
            <w:shd w:val="clear" w:color="auto" w:fill="auto"/>
          </w:tcPr>
          <w:p w14:paraId="67FBC2FC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07429BE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437242F4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17F57D2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00" w:rsidRPr="004D7700" w14:paraId="5A1BEE27" w14:textId="77777777" w:rsidTr="00374D94">
        <w:trPr>
          <w:trHeight w:val="634"/>
        </w:trPr>
        <w:tc>
          <w:tcPr>
            <w:tcW w:w="3084" w:type="dxa"/>
            <w:shd w:val="clear" w:color="auto" w:fill="auto"/>
          </w:tcPr>
          <w:p w14:paraId="325258ED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C2A57BD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F74A6C2" w14:textId="77777777" w:rsidR="00304000" w:rsidRPr="00374D94" w:rsidRDefault="00304000" w:rsidP="00704B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92E23B0" w14:textId="77777777" w:rsidR="00304000" w:rsidRPr="00374D94" w:rsidRDefault="00304000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D94" w:rsidRPr="004D7700" w14:paraId="10A29984" w14:textId="77777777" w:rsidTr="00374D94">
        <w:trPr>
          <w:trHeight w:val="183"/>
        </w:trPr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7C8C387D" w14:textId="77777777" w:rsidR="00374D94" w:rsidRPr="00374D94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history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6009F3" w14:textId="77777777" w:rsidR="00374D94" w:rsidRPr="00374D94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Alcohol Abuse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6A708A" w14:textId="77777777" w:rsidR="00374D94" w:rsidRPr="00DC5048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Drug Abuse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C3FFE" w14:textId="77777777" w:rsidR="00374D94" w:rsidRPr="00DC5048" w:rsidRDefault="00B261AB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Is patient fully optimised in oral medication pathway?</w:t>
            </w:r>
          </w:p>
          <w:p w14:paraId="72DFAF4A" w14:textId="77777777" w:rsidR="00B261AB" w:rsidRPr="00DC5048" w:rsidRDefault="00354385" w:rsidP="00B261AB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191716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048" w:rsidRPr="00DC50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1AB" w:rsidRPr="00DC5048">
              <w:rPr>
                <w:rFonts w:ascii="Arial" w:eastAsia="MS Gothic" w:hAnsi="Arial" w:cs="Arial"/>
              </w:rPr>
              <w:t xml:space="preserve"> Yes </w:t>
            </w:r>
          </w:p>
          <w:p w14:paraId="0A5496AF" w14:textId="0BF7E16E" w:rsidR="00B261AB" w:rsidRPr="00DC5048" w:rsidRDefault="00354385" w:rsidP="00B261AB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6654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1AB" w:rsidRPr="00DC50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261AB" w:rsidRPr="00DC5048">
              <w:rPr>
                <w:rFonts w:ascii="Arial" w:eastAsia="MS Gothic" w:hAnsi="Arial" w:cs="Arial"/>
              </w:rPr>
              <w:t xml:space="preserve"> Contra</w:t>
            </w:r>
            <w:r w:rsidR="004C1C50">
              <w:rPr>
                <w:rFonts w:ascii="Arial" w:eastAsia="MS Gothic" w:hAnsi="Arial" w:cs="Arial"/>
              </w:rPr>
              <w:t>in</w:t>
            </w:r>
            <w:r w:rsidR="00B261AB" w:rsidRPr="00DC5048">
              <w:rPr>
                <w:rFonts w:ascii="Arial" w:eastAsia="MS Gothic" w:hAnsi="Arial" w:cs="Arial"/>
              </w:rPr>
              <w:t>dic</w:t>
            </w:r>
            <w:r w:rsidR="004C1C50">
              <w:rPr>
                <w:rFonts w:ascii="Arial" w:eastAsia="MS Gothic" w:hAnsi="Arial" w:cs="Arial"/>
              </w:rPr>
              <w:t>a</w:t>
            </w:r>
            <w:r w:rsidR="00B261AB" w:rsidRPr="00DC5048">
              <w:rPr>
                <w:rFonts w:ascii="Arial" w:eastAsia="MS Gothic" w:hAnsi="Arial" w:cs="Arial"/>
              </w:rPr>
              <w:t>ted</w:t>
            </w:r>
          </w:p>
          <w:p w14:paraId="6A256128" w14:textId="77777777" w:rsidR="00B261AB" w:rsidRPr="00DC5048" w:rsidRDefault="00B261AB" w:rsidP="00B261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0D3477" w14:textId="5AE5CF5F" w:rsidR="007B2709" w:rsidRPr="00DC5048" w:rsidRDefault="007B2709" w:rsidP="00704B5D">
            <w:pPr>
              <w:tabs>
                <w:tab w:val="left" w:pos="21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304000" w:rsidRPr="000F4D67" w14:paraId="0C23E29B" w14:textId="77777777" w:rsidTr="00704B5D">
        <w:trPr>
          <w:trHeight w:val="183"/>
        </w:trPr>
        <w:tc>
          <w:tcPr>
            <w:tcW w:w="10740" w:type="dxa"/>
            <w:gridSpan w:val="7"/>
            <w:shd w:val="pct10" w:color="auto" w:fill="auto"/>
          </w:tcPr>
          <w:p w14:paraId="48E82017" w14:textId="77777777" w:rsidR="00304000" w:rsidRDefault="00304000" w:rsidP="00704B5D">
            <w:pPr>
              <w:tabs>
                <w:tab w:val="left" w:pos="2160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04000" w:rsidRPr="000F4D67" w14:paraId="23E181F7" w14:textId="77777777" w:rsidTr="00374D94">
        <w:trPr>
          <w:trHeight w:val="1449"/>
        </w:trPr>
        <w:tc>
          <w:tcPr>
            <w:tcW w:w="3651" w:type="dxa"/>
            <w:gridSpan w:val="2"/>
            <w:shd w:val="clear" w:color="auto" w:fill="auto"/>
          </w:tcPr>
          <w:p w14:paraId="57B91C63" w14:textId="77777777" w:rsidR="00304000" w:rsidRPr="00DC5048" w:rsidRDefault="00354385" w:rsidP="00304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881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048" w:rsidRPr="00DC50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304000" w:rsidRPr="00DC504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374D94" w:rsidRPr="00DC5048">
              <w:rPr>
                <w:rFonts w:ascii="Arial" w:hAnsi="Arial" w:cs="Arial"/>
                <w:sz w:val="22"/>
                <w:szCs w:val="22"/>
              </w:rPr>
              <w:t xml:space="preserve">Blood tests </w:t>
            </w:r>
          </w:p>
          <w:p w14:paraId="7382F820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HBa1c</w:t>
            </w:r>
          </w:p>
          <w:p w14:paraId="0275CEA0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49249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U&amp;Es</w:t>
            </w:r>
          </w:p>
          <w:p w14:paraId="04ECE347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D7BC70" w14:textId="77777777" w:rsidR="00374D94" w:rsidRPr="00DC5048" w:rsidRDefault="00374D94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LFTS</w:t>
            </w:r>
          </w:p>
          <w:p w14:paraId="0564DD86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930013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Cholesterol</w:t>
            </w:r>
          </w:p>
          <w:p w14:paraId="67769AB0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93E35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Renal concerns </w:t>
            </w:r>
          </w:p>
          <w:p w14:paraId="7F746326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0C9839" w14:textId="77777777" w:rsidR="00B261AB" w:rsidRPr="00DC5048" w:rsidRDefault="00B261AB" w:rsidP="003040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38A072" w14:textId="77777777" w:rsidR="00B261AB" w:rsidRPr="00B261AB" w:rsidRDefault="00B261AB" w:rsidP="00304000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C5048">
              <w:rPr>
                <w:rFonts w:ascii="Arial" w:hAnsi="Arial" w:cs="Arial"/>
                <w:sz w:val="22"/>
                <w:szCs w:val="22"/>
              </w:rPr>
              <w:t>E.g.</w:t>
            </w:r>
            <w:proofErr w:type="gramEnd"/>
            <w:r w:rsidRPr="00DC5048">
              <w:rPr>
                <w:rFonts w:ascii="Arial" w:hAnsi="Arial" w:cs="Arial"/>
                <w:sz w:val="22"/>
                <w:szCs w:val="22"/>
              </w:rPr>
              <w:t xml:space="preserve"> AKI or high stage of CKD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446FF1CE" w14:textId="77777777" w:rsidR="00B261AB" w:rsidRPr="00DC5048" w:rsidRDefault="00354385" w:rsidP="00304000">
            <w:pPr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4580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1AB" w:rsidRPr="00DC504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04000" w:rsidRPr="00DC5048">
              <w:rPr>
                <w:rFonts w:ascii="Arial" w:eastAsia="MS Gothic" w:hAnsi="Arial" w:cs="Arial"/>
              </w:rPr>
              <w:t xml:space="preserve"> </w:t>
            </w:r>
          </w:p>
          <w:p w14:paraId="159C551D" w14:textId="77777777" w:rsidR="00B261AB" w:rsidRPr="00DC5048" w:rsidRDefault="00B261AB" w:rsidP="00304000">
            <w:pPr>
              <w:rPr>
                <w:rFonts w:ascii="Arial" w:eastAsia="MS Gothic" w:hAnsi="Arial" w:cs="Arial"/>
                <w:sz w:val="18"/>
                <w:szCs w:val="18"/>
              </w:rPr>
            </w:pPr>
            <w:r w:rsidRPr="00DC5048">
              <w:rPr>
                <w:rFonts w:ascii="Arial" w:eastAsia="MS Gothic" w:hAnsi="Arial" w:cs="Arial"/>
                <w:sz w:val="18"/>
                <w:szCs w:val="18"/>
              </w:rPr>
              <w:t>Libre Flash Glucose Monitoring</w:t>
            </w:r>
            <w:r w:rsidR="00DC5048" w:rsidRPr="00DC5048">
              <w:rPr>
                <w:rFonts w:ascii="Arial" w:eastAsia="MS Gothic" w:hAnsi="Arial" w:cs="Arial"/>
                <w:sz w:val="18"/>
                <w:szCs w:val="18"/>
              </w:rPr>
              <w:t xml:space="preserve"> (Community Criteria)</w:t>
            </w:r>
          </w:p>
          <w:p w14:paraId="2979F4E1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t>Has routinely required eight or more blood glucose tests per day as recommended by the Specialist Diabetes Team</w:t>
            </w:r>
          </w:p>
          <w:p w14:paraId="46B4302F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A949C1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Has routinely required eight or more blood glucose tests per day as recom</w:t>
            </w:r>
            <w:r w:rsidR="00DC5048" w:rsidRPr="00DC5048">
              <w:rPr>
                <w:rFonts w:ascii="Arial" w:hAnsi="Arial" w:cs="Arial"/>
                <w:sz w:val="20"/>
                <w:szCs w:val="20"/>
              </w:rPr>
              <w:t>mended by the Specialist Diabetes</w:t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Team</w:t>
            </w:r>
          </w:p>
          <w:p w14:paraId="3E7F19F3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1358E5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Unable to routinely self-monitor blood glucose due to disability and requires carers to support glucose monitoring and insulin management.</w:t>
            </w:r>
          </w:p>
          <w:p w14:paraId="5A4605F5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5F6DC2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Occupational or psychosocial circumstances that warrant a </w:t>
            </w:r>
            <w:proofErr w:type="gramStart"/>
            <w:r w:rsidRPr="00DC5048">
              <w:rPr>
                <w:rFonts w:ascii="Arial" w:hAnsi="Arial" w:cs="Arial"/>
                <w:sz w:val="20"/>
                <w:szCs w:val="20"/>
              </w:rPr>
              <w:t>six month</w:t>
            </w:r>
            <w:proofErr w:type="gramEnd"/>
            <w:r w:rsidRPr="00DC5048">
              <w:rPr>
                <w:rFonts w:ascii="Arial" w:hAnsi="Arial" w:cs="Arial"/>
                <w:sz w:val="20"/>
                <w:szCs w:val="20"/>
              </w:rPr>
              <w:t xml:space="preserve"> trial of </w:t>
            </w:r>
            <w:proofErr w:type="spellStart"/>
            <w:r w:rsidRPr="00DC5048">
              <w:rPr>
                <w:rFonts w:ascii="Arial" w:hAnsi="Arial" w:cs="Arial"/>
                <w:sz w:val="20"/>
                <w:szCs w:val="20"/>
              </w:rPr>
              <w:t>FreeStyle</w:t>
            </w:r>
            <w:proofErr w:type="spellEnd"/>
            <w:r w:rsidRPr="00DC5048">
              <w:rPr>
                <w:rFonts w:ascii="Arial" w:hAnsi="Arial" w:cs="Arial"/>
                <w:sz w:val="20"/>
                <w:szCs w:val="20"/>
              </w:rPr>
              <w:t xml:space="preserve"> Libre.</w:t>
            </w:r>
          </w:p>
          <w:p w14:paraId="27027894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D89C16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Recurrent severe hypoglycaemia or impaired awareness where a trial of </w:t>
            </w:r>
            <w:proofErr w:type="spellStart"/>
            <w:r w:rsidRPr="00DC5048">
              <w:rPr>
                <w:rFonts w:ascii="Arial" w:hAnsi="Arial" w:cs="Arial"/>
                <w:sz w:val="20"/>
                <w:szCs w:val="20"/>
              </w:rPr>
              <w:t>FreeStyle</w:t>
            </w:r>
            <w:proofErr w:type="spellEnd"/>
            <w:r w:rsidRPr="00DC5048">
              <w:rPr>
                <w:rFonts w:ascii="Arial" w:hAnsi="Arial" w:cs="Arial"/>
                <w:sz w:val="20"/>
                <w:szCs w:val="20"/>
              </w:rPr>
              <w:t xml:space="preserve"> Libre® is more appropriate for the individual’s specific situation.</w:t>
            </w:r>
          </w:p>
          <w:p w14:paraId="24E8B510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76DBB7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Two or more admissions with diabetic ketoacidosis in the last 12 months.</w:t>
            </w:r>
          </w:p>
          <w:p w14:paraId="00D7B81A" w14:textId="77777777" w:rsidR="00DC5048" w:rsidRPr="00DC5048" w:rsidRDefault="00DC5048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BE6EE5" w14:textId="77777777" w:rsidR="00B261AB" w:rsidRPr="00DC5048" w:rsidRDefault="00B261AB" w:rsidP="00B26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04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DC5048">
              <w:rPr>
                <w:rFonts w:ascii="Arial" w:hAnsi="Arial" w:cs="Arial"/>
                <w:sz w:val="20"/>
                <w:szCs w:val="20"/>
              </w:rPr>
              <w:t xml:space="preserve"> Has diabetes associated with cystic fibrosis and is on insulin therapy. </w:t>
            </w:r>
          </w:p>
          <w:p w14:paraId="1352E6B1" w14:textId="758B3CDF" w:rsidR="00B261AB" w:rsidRPr="00DC5048" w:rsidRDefault="00B261AB" w:rsidP="00304000">
            <w:pPr>
              <w:rPr>
                <w:rFonts w:ascii="Arial" w:eastAsia="MS Gothic" w:hAnsi="Arial" w:cs="Arial"/>
              </w:rPr>
            </w:pPr>
          </w:p>
          <w:p w14:paraId="6E68D975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76B5072" w14:textId="77777777" w:rsidR="00B261AB" w:rsidRPr="00DC5048" w:rsidRDefault="00B261AB" w:rsidP="00374D94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3" w:type="dxa"/>
            <w:gridSpan w:val="3"/>
            <w:shd w:val="clear" w:color="auto" w:fill="auto"/>
          </w:tcPr>
          <w:p w14:paraId="7AF9F177" w14:textId="77777777" w:rsidR="00B261AB" w:rsidRDefault="00B261AB" w:rsidP="00374D94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B14A14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C5048">
              <w:rPr>
                <w:rFonts w:ascii="Arial" w:hAnsi="Arial" w:cs="Arial"/>
                <w:sz w:val="22"/>
                <w:szCs w:val="22"/>
              </w:rPr>
              <w:t>EDUCATION  STRUCTURED</w:t>
            </w:r>
            <w:proofErr w:type="gramEnd"/>
            <w:r w:rsidRPr="00DC50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73D82D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C391A4E" w14:textId="77777777" w:rsidR="00374D94" w:rsidRPr="00DC5048" w:rsidRDefault="00374D94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TYPE 1- DAFNE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021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0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DC504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55B2E1A6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A8789CD" w14:textId="77777777" w:rsidR="00374D94" w:rsidRPr="00DC5048" w:rsidRDefault="00374D94" w:rsidP="00374D94">
            <w:pPr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 xml:space="preserve">TYPE2- STRUCTURED EDUCATION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93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5048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Pr="00DC5048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  <w:p w14:paraId="4CBE57E9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3F68B3" w14:textId="77777777" w:rsidR="00374D94" w:rsidRPr="00DC5048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A079D0" w14:textId="77777777" w:rsidR="00374D94" w:rsidRPr="00DC5048" w:rsidRDefault="00B261AB" w:rsidP="00374D94">
            <w:pPr>
              <w:tabs>
                <w:tab w:val="left" w:pos="2160"/>
              </w:tabs>
              <w:rPr>
                <w:rFonts w:ascii="Arial" w:hAnsi="Arial" w:cs="Arial"/>
                <w:sz w:val="22"/>
                <w:szCs w:val="22"/>
              </w:rPr>
            </w:pPr>
            <w:r w:rsidRPr="00DC5048">
              <w:rPr>
                <w:rFonts w:ascii="Arial" w:hAnsi="Arial" w:cs="Arial"/>
                <w:sz w:val="22"/>
                <w:szCs w:val="22"/>
              </w:rPr>
              <w:t>(</w:t>
            </w:r>
            <w:r w:rsidR="00374D94" w:rsidRPr="00DC5048">
              <w:rPr>
                <w:rFonts w:ascii="Arial" w:hAnsi="Arial" w:cs="Arial"/>
                <w:sz w:val="22"/>
                <w:szCs w:val="22"/>
              </w:rPr>
              <w:t>Need up to date HBa1c and Cholesterol</w:t>
            </w:r>
            <w:r w:rsidRPr="00DC5048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B6DF1C9" w14:textId="77777777" w:rsidR="00374D94" w:rsidRPr="00B261AB" w:rsidRDefault="00374D94" w:rsidP="00374D94">
            <w:pPr>
              <w:tabs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4000" w:rsidRPr="000F4D67" w14:paraId="44B0D2B3" w14:textId="77777777" w:rsidTr="00704B5D">
        <w:trPr>
          <w:trHeight w:val="832"/>
        </w:trPr>
        <w:tc>
          <w:tcPr>
            <w:tcW w:w="107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43A152" w14:textId="77777777" w:rsidR="00374D94" w:rsidRPr="00DC5048" w:rsidRDefault="00304000" w:rsidP="00704B5D">
            <w:pPr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Exclusion Criteria:</w:t>
            </w:r>
          </w:p>
          <w:p w14:paraId="4690904B" w14:textId="0EF6F0AC" w:rsidR="00B261AB" w:rsidRDefault="00B261AB" w:rsidP="00704B5D">
            <w:pPr>
              <w:rPr>
                <w:rFonts w:ascii="Arial" w:hAnsi="Arial" w:cs="Arial"/>
              </w:rPr>
            </w:pPr>
          </w:p>
          <w:p w14:paraId="327BA64A" w14:textId="77777777" w:rsidR="007B2709" w:rsidRPr="00DC5048" w:rsidRDefault="007B2709" w:rsidP="00704B5D">
            <w:pPr>
              <w:rPr>
                <w:rFonts w:ascii="Arial" w:hAnsi="Arial" w:cs="Arial"/>
              </w:rPr>
            </w:pPr>
          </w:p>
          <w:p w14:paraId="32FC6E5B" w14:textId="77777777" w:rsidR="00304000" w:rsidRPr="00DC5048" w:rsidRDefault="00374D94" w:rsidP="00704B5D">
            <w:pPr>
              <w:rPr>
                <w:rFonts w:ascii="Arial" w:hAnsi="Arial" w:cs="Arial"/>
              </w:rPr>
            </w:pPr>
            <w:r w:rsidRPr="00DC5048">
              <w:rPr>
                <w:rFonts w:ascii="Arial" w:hAnsi="Arial" w:cs="Arial"/>
              </w:rPr>
              <w:t>Pregnant patients, insulin pump patients, Renal dialysis patient.</w:t>
            </w:r>
          </w:p>
          <w:p w14:paraId="5634DA8A" w14:textId="40395008" w:rsidR="00304000" w:rsidRPr="007B2709" w:rsidRDefault="00DC5048" w:rsidP="007B27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(If </w:t>
            </w:r>
            <w:r w:rsidR="00374D94" w:rsidRPr="00DC5048">
              <w:rPr>
                <w:rFonts w:ascii="Arial" w:hAnsi="Arial" w:cs="Arial"/>
              </w:rPr>
              <w:t>in doubt check the criteria pathway)</w:t>
            </w:r>
            <w:r w:rsidR="00B261AB" w:rsidRPr="00DC5048">
              <w:rPr>
                <w:rFonts w:ascii="Arial" w:hAnsi="Arial" w:cs="Arial"/>
              </w:rPr>
              <w:t xml:space="preserve"> or speak with the DSN TEAM Via CAS.</w:t>
            </w:r>
          </w:p>
        </w:tc>
      </w:tr>
    </w:tbl>
    <w:p w14:paraId="026EE64D" w14:textId="77777777" w:rsidR="007C0A46" w:rsidRPr="00E37411" w:rsidRDefault="007C0A46" w:rsidP="004844AD">
      <w:pPr>
        <w:rPr>
          <w:rFonts w:ascii="Arial" w:hAnsi="Arial" w:cs="Arial"/>
        </w:rPr>
      </w:pPr>
    </w:p>
    <w:sectPr w:rsidR="007C0A46" w:rsidRPr="00E37411" w:rsidSect="006B7225">
      <w:headerReference w:type="default" r:id="rId9"/>
      <w:footerReference w:type="default" r:id="rId10"/>
      <w:pgSz w:w="11906" w:h="16838"/>
      <w:pgMar w:top="3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E2C0" w14:textId="77777777" w:rsidR="00BA4A2A" w:rsidRDefault="00BA4A2A" w:rsidP="00093782">
      <w:r>
        <w:separator/>
      </w:r>
    </w:p>
  </w:endnote>
  <w:endnote w:type="continuationSeparator" w:id="0">
    <w:p w14:paraId="0A396620" w14:textId="77777777" w:rsidR="00BA4A2A" w:rsidRDefault="00BA4A2A" w:rsidP="0009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90278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165922E" w14:textId="77777777" w:rsidR="003D04CB" w:rsidRDefault="003D04C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719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71944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0A5E8FF" w14:textId="77777777" w:rsidR="00146922" w:rsidRDefault="00146922" w:rsidP="00146922">
    <w:pPr>
      <w:pStyle w:val="Footer"/>
      <w:jc w:val="right"/>
      <w:rPr>
        <w:b/>
        <w:bCs/>
        <w:sz w:val="16"/>
        <w:szCs w:val="16"/>
      </w:rPr>
    </w:pPr>
  </w:p>
  <w:p w14:paraId="7B97EF8C" w14:textId="54C9DB1B" w:rsidR="003812F1" w:rsidRPr="008A748C" w:rsidRDefault="00DF4FED" w:rsidP="00DF4FED">
    <w:pPr>
      <w:pStyle w:val="Footer"/>
      <w:jc w:val="right"/>
      <w:rPr>
        <w:sz w:val="16"/>
        <w:szCs w:val="16"/>
      </w:rPr>
    </w:pPr>
    <w:r w:rsidRPr="008A748C">
      <w:rPr>
        <w:sz w:val="16"/>
        <w:szCs w:val="16"/>
      </w:rPr>
      <w:t>V:\PCC\Single Point of Contact\Shared\Referral Forms</w:t>
    </w:r>
    <w:r w:rsidR="007B2709" w:rsidRPr="008A748C">
      <w:rPr>
        <w:sz w:val="16"/>
        <w:szCs w:val="16"/>
      </w:rPr>
      <w:t xml:space="preserve">/ </w:t>
    </w:r>
    <w:proofErr w:type="spellStart"/>
    <w:r w:rsidR="00354385">
      <w:rPr>
        <w:sz w:val="16"/>
        <w:szCs w:val="16"/>
      </w:rPr>
      <w:t>CS</w:t>
    </w:r>
    <w:r w:rsidR="007B2709" w:rsidRPr="008A748C">
      <w:rPr>
        <w:sz w:val="16"/>
        <w:szCs w:val="16"/>
      </w:rPr>
      <w:t>SPoC</w:t>
    </w:r>
    <w:proofErr w:type="spellEnd"/>
    <w:r w:rsidR="007B2709" w:rsidRPr="008A748C">
      <w:rPr>
        <w:sz w:val="16"/>
        <w:szCs w:val="16"/>
      </w:rPr>
      <w:t xml:space="preserve"> Referral form</w:t>
    </w:r>
    <w:r w:rsidR="008A748C" w:rsidRPr="008A748C">
      <w:rPr>
        <w:sz w:val="16"/>
        <w:szCs w:val="16"/>
      </w:rPr>
      <w:t>.</w:t>
    </w:r>
  </w:p>
  <w:p w14:paraId="47E842E5" w14:textId="78469A51" w:rsidR="003D04CB" w:rsidRPr="008A748C" w:rsidRDefault="003812F1" w:rsidP="003812F1">
    <w:pPr>
      <w:pStyle w:val="Footer"/>
      <w:jc w:val="right"/>
      <w:rPr>
        <w:sz w:val="16"/>
        <w:szCs w:val="16"/>
      </w:rPr>
    </w:pPr>
    <w:r w:rsidRPr="008A748C">
      <w:rPr>
        <w:sz w:val="16"/>
        <w:szCs w:val="16"/>
      </w:rPr>
      <w:t xml:space="preserve">Version </w:t>
    </w:r>
    <w:r w:rsidR="00354385">
      <w:rPr>
        <w:sz w:val="16"/>
        <w:szCs w:val="16"/>
      </w:rPr>
      <w:t>1</w:t>
    </w:r>
    <w:r w:rsidRPr="008A748C">
      <w:rPr>
        <w:sz w:val="16"/>
        <w:szCs w:val="16"/>
      </w:rPr>
      <w:t>.</w:t>
    </w:r>
    <w:r w:rsidR="008A748C" w:rsidRPr="008A748C">
      <w:rPr>
        <w:sz w:val="16"/>
        <w:szCs w:val="16"/>
      </w:rPr>
      <w:t xml:space="preserve">  </w:t>
    </w:r>
    <w:r w:rsidR="00354385">
      <w:rPr>
        <w:sz w:val="16"/>
        <w:szCs w:val="16"/>
      </w:rPr>
      <w:t>19</w:t>
    </w:r>
    <w:r w:rsidR="008A748C" w:rsidRPr="008A748C">
      <w:rPr>
        <w:sz w:val="16"/>
        <w:szCs w:val="16"/>
      </w:rPr>
      <w:t>/0</w:t>
    </w:r>
    <w:r w:rsidR="00354385">
      <w:rPr>
        <w:sz w:val="16"/>
        <w:szCs w:val="16"/>
      </w:rPr>
      <w:t>4</w:t>
    </w:r>
    <w:r w:rsidR="008A748C" w:rsidRPr="008A748C">
      <w:rPr>
        <w:sz w:val="16"/>
        <w:szCs w:val="16"/>
      </w:rPr>
      <w:t xml:space="preserve">/23.  </w:t>
    </w:r>
    <w:r w:rsidR="00C70F1E" w:rsidRPr="008A748C">
      <w:rPr>
        <w:sz w:val="16"/>
        <w:szCs w:val="16"/>
      </w:rPr>
      <w:t>Author D</w:t>
    </w:r>
    <w:r w:rsidR="00146922" w:rsidRPr="008A748C">
      <w:rPr>
        <w:sz w:val="16"/>
        <w:szCs w:val="16"/>
      </w:rPr>
      <w:t xml:space="preserve"> Jubb, Admini</w:t>
    </w:r>
    <w:r w:rsidRPr="008A748C">
      <w:rPr>
        <w:sz w:val="16"/>
        <w:szCs w:val="16"/>
      </w:rPr>
      <w:t>s</w:t>
    </w:r>
    <w:r w:rsidR="00146922" w:rsidRPr="008A748C">
      <w:rPr>
        <w:sz w:val="16"/>
        <w:szCs w:val="16"/>
      </w:rPr>
      <w:t>trator</w:t>
    </w:r>
    <w:r w:rsidR="008A748C" w:rsidRPr="008A748C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852D" w14:textId="77777777" w:rsidR="00BA4A2A" w:rsidRDefault="00BA4A2A" w:rsidP="00093782">
      <w:r>
        <w:separator/>
      </w:r>
    </w:p>
  </w:footnote>
  <w:footnote w:type="continuationSeparator" w:id="0">
    <w:p w14:paraId="1F5F49ED" w14:textId="77777777" w:rsidR="00BA4A2A" w:rsidRDefault="00BA4A2A" w:rsidP="0009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E59B" w14:textId="77777777" w:rsidR="00093782" w:rsidRDefault="004844AD" w:rsidP="004844AD">
    <w:pPr>
      <w:pStyle w:val="Header"/>
      <w:tabs>
        <w:tab w:val="center" w:pos="5233"/>
        <w:tab w:val="right" w:pos="10466"/>
      </w:tabs>
      <w:jc w:val="right"/>
    </w:pPr>
    <w:r>
      <w:tab/>
    </w:r>
    <w:r>
      <w:tab/>
    </w:r>
    <w:r w:rsidR="002C54D2">
      <w:rPr>
        <w:noProof/>
      </w:rPr>
      <w:drawing>
        <wp:inline distT="0" distB="0" distL="0" distR="0" wp14:anchorId="48AA8B8F" wp14:editId="51B8D360">
          <wp:extent cx="2520000" cy="830375"/>
          <wp:effectExtent l="0" t="0" r="0" b="8255"/>
          <wp:docPr id="2" name="Picture 2" descr="Humber Teaching logo A4 r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ber Teaching logo A4 r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8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58F9"/>
    <w:multiLevelType w:val="hybridMultilevel"/>
    <w:tmpl w:val="5EE4D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B1970"/>
    <w:multiLevelType w:val="hybridMultilevel"/>
    <w:tmpl w:val="28BE480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22E4"/>
    <w:multiLevelType w:val="hybridMultilevel"/>
    <w:tmpl w:val="94E6D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F3EB7"/>
    <w:multiLevelType w:val="hybridMultilevel"/>
    <w:tmpl w:val="4880B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53311"/>
    <w:multiLevelType w:val="hybridMultilevel"/>
    <w:tmpl w:val="7B62F8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D0D48"/>
    <w:multiLevelType w:val="hybridMultilevel"/>
    <w:tmpl w:val="975C2D20"/>
    <w:lvl w:ilvl="0" w:tplc="BAC49F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01F79"/>
    <w:multiLevelType w:val="hybridMultilevel"/>
    <w:tmpl w:val="2034E5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562345">
    <w:abstractNumId w:val="1"/>
  </w:num>
  <w:num w:numId="2" w16cid:durableId="249974979">
    <w:abstractNumId w:val="5"/>
  </w:num>
  <w:num w:numId="3" w16cid:durableId="1375227886">
    <w:abstractNumId w:val="3"/>
  </w:num>
  <w:num w:numId="4" w16cid:durableId="1578631455">
    <w:abstractNumId w:val="2"/>
  </w:num>
  <w:num w:numId="5" w16cid:durableId="1809475453">
    <w:abstractNumId w:val="0"/>
  </w:num>
  <w:num w:numId="6" w16cid:durableId="1079406508">
    <w:abstractNumId w:val="6"/>
  </w:num>
  <w:num w:numId="7" w16cid:durableId="1570190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82"/>
    <w:rsid w:val="00015F7E"/>
    <w:rsid w:val="0005055B"/>
    <w:rsid w:val="00054F6E"/>
    <w:rsid w:val="00055CB1"/>
    <w:rsid w:val="00077DBC"/>
    <w:rsid w:val="00093782"/>
    <w:rsid w:val="000941F2"/>
    <w:rsid w:val="00097D9A"/>
    <w:rsid w:val="000A3E57"/>
    <w:rsid w:val="000A3EA2"/>
    <w:rsid w:val="000B4D2A"/>
    <w:rsid w:val="000E4AE7"/>
    <w:rsid w:val="000F0B9B"/>
    <w:rsid w:val="000F306C"/>
    <w:rsid w:val="000F4D67"/>
    <w:rsid w:val="0012347F"/>
    <w:rsid w:val="001459E1"/>
    <w:rsid w:val="00146922"/>
    <w:rsid w:val="00150970"/>
    <w:rsid w:val="00164A1A"/>
    <w:rsid w:val="001C7DC1"/>
    <w:rsid w:val="0022600B"/>
    <w:rsid w:val="00261782"/>
    <w:rsid w:val="00262923"/>
    <w:rsid w:val="002735A0"/>
    <w:rsid w:val="0028696D"/>
    <w:rsid w:val="00290D99"/>
    <w:rsid w:val="00295895"/>
    <w:rsid w:val="002A0C90"/>
    <w:rsid w:val="002A6623"/>
    <w:rsid w:val="002C54D2"/>
    <w:rsid w:val="002D76B3"/>
    <w:rsid w:val="00301BC3"/>
    <w:rsid w:val="00304000"/>
    <w:rsid w:val="003125E2"/>
    <w:rsid w:val="00312D5B"/>
    <w:rsid w:val="003241AC"/>
    <w:rsid w:val="00340F77"/>
    <w:rsid w:val="00352732"/>
    <w:rsid w:val="00352B94"/>
    <w:rsid w:val="00354385"/>
    <w:rsid w:val="00354F1A"/>
    <w:rsid w:val="0036015D"/>
    <w:rsid w:val="00362CE5"/>
    <w:rsid w:val="00365C15"/>
    <w:rsid w:val="00374D94"/>
    <w:rsid w:val="003812F1"/>
    <w:rsid w:val="003B0597"/>
    <w:rsid w:val="003B4D17"/>
    <w:rsid w:val="003C0B5A"/>
    <w:rsid w:val="003D04CB"/>
    <w:rsid w:val="003D49C4"/>
    <w:rsid w:val="003F0296"/>
    <w:rsid w:val="003F55DA"/>
    <w:rsid w:val="003F7015"/>
    <w:rsid w:val="004005DA"/>
    <w:rsid w:val="004108B6"/>
    <w:rsid w:val="004226F0"/>
    <w:rsid w:val="004265C1"/>
    <w:rsid w:val="00444E75"/>
    <w:rsid w:val="004518BF"/>
    <w:rsid w:val="004554BA"/>
    <w:rsid w:val="0046080F"/>
    <w:rsid w:val="004631EA"/>
    <w:rsid w:val="0046763A"/>
    <w:rsid w:val="00481E21"/>
    <w:rsid w:val="004844AD"/>
    <w:rsid w:val="004B4896"/>
    <w:rsid w:val="004C1C50"/>
    <w:rsid w:val="004C315F"/>
    <w:rsid w:val="004D7700"/>
    <w:rsid w:val="004F1625"/>
    <w:rsid w:val="004F27AD"/>
    <w:rsid w:val="00501286"/>
    <w:rsid w:val="0054657E"/>
    <w:rsid w:val="00565E6A"/>
    <w:rsid w:val="00573DC8"/>
    <w:rsid w:val="005830C3"/>
    <w:rsid w:val="00584C85"/>
    <w:rsid w:val="005B3804"/>
    <w:rsid w:val="005B42B8"/>
    <w:rsid w:val="005C1BDD"/>
    <w:rsid w:val="005D525D"/>
    <w:rsid w:val="005F0E7D"/>
    <w:rsid w:val="00615F02"/>
    <w:rsid w:val="00631633"/>
    <w:rsid w:val="0066551D"/>
    <w:rsid w:val="0066610F"/>
    <w:rsid w:val="00672749"/>
    <w:rsid w:val="00680C7B"/>
    <w:rsid w:val="00695531"/>
    <w:rsid w:val="006A45CD"/>
    <w:rsid w:val="006B4426"/>
    <w:rsid w:val="006B7225"/>
    <w:rsid w:val="006C15AC"/>
    <w:rsid w:val="006C5AD5"/>
    <w:rsid w:val="006C7361"/>
    <w:rsid w:val="00705697"/>
    <w:rsid w:val="00731C07"/>
    <w:rsid w:val="00761300"/>
    <w:rsid w:val="007776BE"/>
    <w:rsid w:val="00786E5E"/>
    <w:rsid w:val="007B2709"/>
    <w:rsid w:val="007C0A46"/>
    <w:rsid w:val="007E598E"/>
    <w:rsid w:val="007E7733"/>
    <w:rsid w:val="007F53CB"/>
    <w:rsid w:val="007F63C3"/>
    <w:rsid w:val="007F67CC"/>
    <w:rsid w:val="008249F6"/>
    <w:rsid w:val="0083041B"/>
    <w:rsid w:val="008345BD"/>
    <w:rsid w:val="00847A05"/>
    <w:rsid w:val="00857F99"/>
    <w:rsid w:val="00872F4E"/>
    <w:rsid w:val="008821D9"/>
    <w:rsid w:val="008955C2"/>
    <w:rsid w:val="00895D4E"/>
    <w:rsid w:val="008A56FC"/>
    <w:rsid w:val="008A748C"/>
    <w:rsid w:val="008B2859"/>
    <w:rsid w:val="008C017A"/>
    <w:rsid w:val="008D0546"/>
    <w:rsid w:val="008E27AC"/>
    <w:rsid w:val="00936919"/>
    <w:rsid w:val="0095556A"/>
    <w:rsid w:val="0098552E"/>
    <w:rsid w:val="00987106"/>
    <w:rsid w:val="009B31DD"/>
    <w:rsid w:val="00A220F9"/>
    <w:rsid w:val="00A80418"/>
    <w:rsid w:val="00A8563B"/>
    <w:rsid w:val="00A97AA0"/>
    <w:rsid w:val="00AB3287"/>
    <w:rsid w:val="00AD5298"/>
    <w:rsid w:val="00B127AE"/>
    <w:rsid w:val="00B17963"/>
    <w:rsid w:val="00B24E8C"/>
    <w:rsid w:val="00B25B21"/>
    <w:rsid w:val="00B261AB"/>
    <w:rsid w:val="00B36173"/>
    <w:rsid w:val="00B65968"/>
    <w:rsid w:val="00B84E69"/>
    <w:rsid w:val="00BA2916"/>
    <w:rsid w:val="00BA4A2A"/>
    <w:rsid w:val="00BC084E"/>
    <w:rsid w:val="00BC4E96"/>
    <w:rsid w:val="00BE38DF"/>
    <w:rsid w:val="00BF1CBE"/>
    <w:rsid w:val="00C023A7"/>
    <w:rsid w:val="00C06566"/>
    <w:rsid w:val="00C07AA9"/>
    <w:rsid w:val="00C2187C"/>
    <w:rsid w:val="00C50CEE"/>
    <w:rsid w:val="00C70F1E"/>
    <w:rsid w:val="00C74F7A"/>
    <w:rsid w:val="00C8634A"/>
    <w:rsid w:val="00C92797"/>
    <w:rsid w:val="00CA45A6"/>
    <w:rsid w:val="00CA4DD5"/>
    <w:rsid w:val="00CB09AF"/>
    <w:rsid w:val="00CC57E5"/>
    <w:rsid w:val="00CD323E"/>
    <w:rsid w:val="00D104D9"/>
    <w:rsid w:val="00D12B45"/>
    <w:rsid w:val="00D1642B"/>
    <w:rsid w:val="00D21709"/>
    <w:rsid w:val="00D31717"/>
    <w:rsid w:val="00D3511A"/>
    <w:rsid w:val="00D44A33"/>
    <w:rsid w:val="00D740F8"/>
    <w:rsid w:val="00D74BBB"/>
    <w:rsid w:val="00D91FB3"/>
    <w:rsid w:val="00DA1F80"/>
    <w:rsid w:val="00DB65C0"/>
    <w:rsid w:val="00DC5048"/>
    <w:rsid w:val="00DC5CF0"/>
    <w:rsid w:val="00DE3D55"/>
    <w:rsid w:val="00DF4FED"/>
    <w:rsid w:val="00DF78B0"/>
    <w:rsid w:val="00E022AA"/>
    <w:rsid w:val="00E157BA"/>
    <w:rsid w:val="00E37411"/>
    <w:rsid w:val="00E66E53"/>
    <w:rsid w:val="00E674F2"/>
    <w:rsid w:val="00E72664"/>
    <w:rsid w:val="00E74B26"/>
    <w:rsid w:val="00EA1B7F"/>
    <w:rsid w:val="00EB24EB"/>
    <w:rsid w:val="00EC47AF"/>
    <w:rsid w:val="00EC5F3B"/>
    <w:rsid w:val="00ED752A"/>
    <w:rsid w:val="00EE0B16"/>
    <w:rsid w:val="00EF1BBE"/>
    <w:rsid w:val="00F002A5"/>
    <w:rsid w:val="00F15CBC"/>
    <w:rsid w:val="00F239DB"/>
    <w:rsid w:val="00F26280"/>
    <w:rsid w:val="00F44569"/>
    <w:rsid w:val="00F542CF"/>
    <w:rsid w:val="00F71819"/>
    <w:rsid w:val="00F71944"/>
    <w:rsid w:val="00FB0267"/>
    <w:rsid w:val="00FB78D1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B97411C"/>
  <w15:docId w15:val="{1C0A3AF2-8F50-4D43-9111-71BF69A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Spacing"/>
    <w:link w:val="Style1Char"/>
    <w:autoRedefine/>
    <w:qFormat/>
    <w:rsid w:val="004226F0"/>
    <w:rPr>
      <w:b/>
      <w:color w:val="0072C6"/>
      <w:sz w:val="28"/>
      <w:szCs w:val="28"/>
      <w:lang w:eastAsia="en-US"/>
    </w:rPr>
  </w:style>
  <w:style w:type="character" w:customStyle="1" w:styleId="Style1Char">
    <w:name w:val="Style 1 Char"/>
    <w:basedOn w:val="DefaultParagraphFont"/>
    <w:link w:val="Style1"/>
    <w:rsid w:val="004226F0"/>
    <w:rPr>
      <w:b/>
      <w:color w:val="0072C6"/>
      <w:sz w:val="28"/>
      <w:szCs w:val="28"/>
      <w:lang w:eastAsia="en-US"/>
    </w:rPr>
  </w:style>
  <w:style w:type="paragraph" w:styleId="NoSpacing">
    <w:name w:val="No Spacing"/>
    <w:uiPriority w:val="1"/>
    <w:qFormat/>
    <w:rsid w:val="004226F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78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3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782"/>
    <w:rPr>
      <w:sz w:val="24"/>
      <w:szCs w:val="24"/>
    </w:rPr>
  </w:style>
  <w:style w:type="paragraph" w:styleId="BalloonText">
    <w:name w:val="Balloon Text"/>
    <w:basedOn w:val="Normal"/>
    <w:link w:val="BalloonTextChar"/>
    <w:rsid w:val="00261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17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B442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804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2D76B3"/>
    <w:pPr>
      <w:ind w:left="720"/>
      <w:contextualSpacing/>
    </w:pPr>
  </w:style>
  <w:style w:type="paragraph" w:styleId="Revision">
    <w:name w:val="Revision"/>
    <w:hidden/>
    <w:uiPriority w:val="99"/>
    <w:semiHidden/>
    <w:rsid w:val="00F4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f-tr.csspoc@nhs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7D52-1649-4F69-9EB2-C09BC696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695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Humber NHS Foundation Trust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Postill</dc:creator>
  <cp:lastModifiedBy>JUBB, Debbie (HUMBER TEACHING NHS FOUNDATION TRUST)</cp:lastModifiedBy>
  <cp:revision>3</cp:revision>
  <cp:lastPrinted>2020-01-23T14:06:00Z</cp:lastPrinted>
  <dcterms:created xsi:type="dcterms:W3CDTF">2023-04-19T08:01:00Z</dcterms:created>
  <dcterms:modified xsi:type="dcterms:W3CDTF">2023-04-19T08:09:00Z</dcterms:modified>
</cp:coreProperties>
</file>